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7D" w:rsidRDefault="006F5C7D" w:rsidP="006F5C7D">
      <w:pPr>
        <w:pStyle w:val="Tittel"/>
        <w:jc w:val="left"/>
      </w:pPr>
      <w:bookmarkStart w:id="0" w:name="_GoBack"/>
      <w:bookmarkEnd w:id="0"/>
    </w:p>
    <w:p w:rsidR="006F5C7D" w:rsidRDefault="006F5C7D" w:rsidP="006F5C7D">
      <w:pPr>
        <w:pStyle w:val="Tittel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-664845</wp:posOffset>
            </wp:positionV>
            <wp:extent cx="685800" cy="80327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-121920</wp:posOffset>
                </wp:positionV>
                <wp:extent cx="4776470" cy="1721485"/>
                <wp:effectExtent l="233045" t="234315" r="181610" b="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76470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5C7D" w:rsidRDefault="006F5C7D" w:rsidP="006F5C7D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Engveien      Dataklubb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45pt;margin-top:-9.6pt;width:376.1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" filled="f" stroked="f">
                <o:lock v:ext="edit" shapetype="t"/>
                <v:textbox style="mso-fit-shape-to-text:t">
                  <w:txbxContent>
                    <w:p w:rsidR="006F5C7D" w:rsidRDefault="006F5C7D" w:rsidP="006F5C7D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Engveien      Dataklubb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</w:t>
      </w:r>
    </w:p>
    <w:p w:rsidR="007F4574" w:rsidRPr="0044437C" w:rsidRDefault="007F4574" w:rsidP="00E46424">
      <w:pPr>
        <w:pStyle w:val="Tittel"/>
        <w:rPr>
          <w:sz w:val="32"/>
          <w:szCs w:val="32"/>
        </w:rPr>
      </w:pPr>
    </w:p>
    <w:p w:rsidR="00E46424" w:rsidRDefault="00E46424" w:rsidP="00E46424">
      <w:pPr>
        <w:pStyle w:val="Tittel"/>
        <w:rPr>
          <w:b/>
          <w:sz w:val="40"/>
          <w:szCs w:val="40"/>
          <w:u w:val="single"/>
        </w:rPr>
      </w:pPr>
      <w:r w:rsidRPr="007F4574">
        <w:rPr>
          <w:b/>
          <w:sz w:val="40"/>
          <w:szCs w:val="40"/>
          <w:u w:val="single"/>
        </w:rPr>
        <w:t>Referat fra årsmøte 08. April 2019.</w:t>
      </w:r>
    </w:p>
    <w:p w:rsidR="00E46424" w:rsidRPr="007F4574" w:rsidRDefault="00E46424" w:rsidP="00E46424">
      <w:pPr>
        <w:pStyle w:val="Tittel"/>
        <w:jc w:val="left"/>
        <w:rPr>
          <w:b/>
          <w:sz w:val="40"/>
          <w:szCs w:val="40"/>
          <w:u w:val="single"/>
        </w:rPr>
      </w:pPr>
    </w:p>
    <w:p w:rsidR="006F5C7D" w:rsidRPr="0044437C" w:rsidRDefault="00E46424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Det var møtt opp 21 medlemmer, derav 5 styremedlemmer</w:t>
      </w:r>
    </w:p>
    <w:p w:rsidR="007F4574" w:rsidRPr="0044437C" w:rsidRDefault="007F4574" w:rsidP="006F5C7D">
      <w:pPr>
        <w:pStyle w:val="Tittel"/>
        <w:jc w:val="left"/>
        <w:rPr>
          <w:b/>
          <w:sz w:val="32"/>
          <w:szCs w:val="32"/>
        </w:rPr>
      </w:pPr>
    </w:p>
    <w:p w:rsidR="006F5C7D" w:rsidRPr="0044437C" w:rsidRDefault="006F5C7D" w:rsidP="006F5C7D">
      <w:pPr>
        <w:pStyle w:val="Tittel"/>
        <w:jc w:val="left"/>
        <w:rPr>
          <w:b/>
          <w:sz w:val="32"/>
          <w:szCs w:val="32"/>
        </w:rPr>
      </w:pPr>
      <w:r w:rsidRPr="0044437C">
        <w:rPr>
          <w:b/>
          <w:sz w:val="32"/>
          <w:szCs w:val="32"/>
        </w:rPr>
        <w:t xml:space="preserve">1. Åpning.  </w:t>
      </w:r>
    </w:p>
    <w:p w:rsidR="00433802" w:rsidRDefault="006F5C7D" w:rsidP="006F5C7D">
      <w:pPr>
        <w:pStyle w:val="Tittel"/>
        <w:jc w:val="left"/>
        <w:rPr>
          <w:sz w:val="28"/>
          <w:szCs w:val="28"/>
        </w:rPr>
      </w:pPr>
      <w:r w:rsidRPr="0044437C">
        <w:rPr>
          <w:sz w:val="28"/>
          <w:szCs w:val="28"/>
        </w:rPr>
        <w:t xml:space="preserve">Leder Astrid Olsrød ønsket alle fremmøtte velkommen til årsmøtet. </w:t>
      </w:r>
      <w:r w:rsidRPr="0044437C">
        <w:rPr>
          <w:sz w:val="28"/>
          <w:szCs w:val="28"/>
        </w:rPr>
        <w:br/>
        <w:t>Det var ingen merknader til innkallingen, så den ble godkjent.</w:t>
      </w:r>
      <w:r w:rsidRPr="0044437C">
        <w:rPr>
          <w:sz w:val="28"/>
          <w:szCs w:val="28"/>
        </w:rPr>
        <w:br/>
        <w:t>Hun pratet litt om klubben,</w:t>
      </w:r>
      <w:r w:rsidR="00D257B8" w:rsidRPr="0044437C">
        <w:rPr>
          <w:sz w:val="28"/>
          <w:szCs w:val="28"/>
        </w:rPr>
        <w:t xml:space="preserve"> og</w:t>
      </w:r>
      <w:r w:rsidRPr="0044437C">
        <w:rPr>
          <w:sz w:val="28"/>
          <w:szCs w:val="28"/>
        </w:rPr>
        <w:t xml:space="preserve"> at </w:t>
      </w:r>
      <w:r w:rsidR="00D257B8" w:rsidRPr="0044437C">
        <w:rPr>
          <w:sz w:val="28"/>
          <w:szCs w:val="28"/>
        </w:rPr>
        <w:t xml:space="preserve">vi kanskje de siste par åra føler at vi står på stedet hvil. Men sånn er det ikke. Det som er tingen er at i tillegg til PC, har det blitt Nettbrett og Smart telefon, noe som gjør </w:t>
      </w:r>
      <w:r w:rsidR="003A1DE9" w:rsidRPr="0044437C">
        <w:rPr>
          <w:sz w:val="28"/>
          <w:szCs w:val="28"/>
        </w:rPr>
        <w:t>det litt mer tidkrevende for de som skal hjelpe oss. Mange av Nettbretta og Telefonene er også ulike merker og modeller. Men litt lærer vi hele tiden</w:t>
      </w:r>
      <w:r w:rsidR="00433802" w:rsidRPr="0044437C">
        <w:rPr>
          <w:sz w:val="28"/>
          <w:szCs w:val="28"/>
        </w:rPr>
        <w:t>.</w:t>
      </w:r>
    </w:p>
    <w:p w:rsidR="0044437C" w:rsidRDefault="0044437C" w:rsidP="006F5C7D">
      <w:pPr>
        <w:pStyle w:val="Tittel"/>
        <w:jc w:val="left"/>
        <w:rPr>
          <w:sz w:val="28"/>
          <w:szCs w:val="28"/>
        </w:rPr>
      </w:pPr>
      <w:r>
        <w:rPr>
          <w:sz w:val="28"/>
          <w:szCs w:val="28"/>
        </w:rPr>
        <w:t>Seniornett</w:t>
      </w:r>
      <w:r w:rsidR="00A84CF6">
        <w:rPr>
          <w:sz w:val="28"/>
          <w:szCs w:val="28"/>
        </w:rPr>
        <w:t xml:space="preserve"> sentralt har nå overtatt innkrevingen av medlemskontingenten. Den følger nå kalenderåret. Vi i Engveien dataklubb går også over til å følge kalenderåret.</w:t>
      </w:r>
    </w:p>
    <w:p w:rsidR="00A84CF6" w:rsidRPr="0044437C" w:rsidRDefault="00A84CF6" w:rsidP="006F5C7D">
      <w:pPr>
        <w:pStyle w:val="Titte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C2456F">
        <w:rPr>
          <w:sz w:val="28"/>
          <w:szCs w:val="28"/>
        </w:rPr>
        <w:t>vil gjerne motta forslag fra medlemmer om hva de kan tenke seg av temaer som vi kan ta opp til høsten</w:t>
      </w:r>
      <w:r w:rsidR="002A2A36">
        <w:rPr>
          <w:sz w:val="28"/>
          <w:szCs w:val="28"/>
        </w:rPr>
        <w:t>, eventuelt som kurs.</w:t>
      </w:r>
      <w:r w:rsidR="00C2456F">
        <w:rPr>
          <w:sz w:val="28"/>
          <w:szCs w:val="28"/>
        </w:rPr>
        <w:t xml:space="preserve"> Vi har bedt om at forslagene er skriftlig, enten på Epost eller papir.</w:t>
      </w:r>
    </w:p>
    <w:p w:rsidR="00433802" w:rsidRPr="0044437C" w:rsidRDefault="00433802" w:rsidP="006F5C7D">
      <w:pPr>
        <w:pStyle w:val="Tittel"/>
        <w:jc w:val="left"/>
        <w:rPr>
          <w:b/>
          <w:sz w:val="32"/>
          <w:szCs w:val="32"/>
        </w:rPr>
      </w:pPr>
    </w:p>
    <w:p w:rsidR="00433802" w:rsidRPr="0044437C" w:rsidRDefault="00433802" w:rsidP="006F5C7D">
      <w:pPr>
        <w:pStyle w:val="Tittel"/>
        <w:jc w:val="left"/>
        <w:rPr>
          <w:sz w:val="32"/>
          <w:szCs w:val="32"/>
        </w:rPr>
      </w:pPr>
      <w:r w:rsidRPr="0044437C">
        <w:rPr>
          <w:b/>
          <w:sz w:val="32"/>
          <w:szCs w:val="32"/>
        </w:rPr>
        <w:t>2. Valg av møteleder, referent og en til å undertegne protokollen</w:t>
      </w:r>
      <w:r w:rsidRPr="0044437C">
        <w:rPr>
          <w:sz w:val="32"/>
          <w:szCs w:val="32"/>
        </w:rPr>
        <w:t>.</w:t>
      </w:r>
      <w:r w:rsidRPr="0044437C">
        <w:rPr>
          <w:sz w:val="32"/>
          <w:szCs w:val="32"/>
        </w:rPr>
        <w:br/>
      </w:r>
      <w:r w:rsidRPr="0044437C">
        <w:rPr>
          <w:sz w:val="28"/>
          <w:szCs w:val="28"/>
        </w:rPr>
        <w:t>Som møteleder ble valgt Kjell Konglevoll, og som referent, Berit Nordbotten. Til å undertegne protokollen ble valgt Gina Moen.</w:t>
      </w:r>
    </w:p>
    <w:p w:rsidR="00433802" w:rsidRPr="0044437C" w:rsidRDefault="00433802" w:rsidP="006F5C7D">
      <w:pPr>
        <w:pStyle w:val="Tittel"/>
        <w:jc w:val="left"/>
        <w:rPr>
          <w:b/>
          <w:sz w:val="32"/>
          <w:szCs w:val="32"/>
        </w:rPr>
      </w:pPr>
    </w:p>
    <w:p w:rsidR="00433802" w:rsidRPr="0044437C" w:rsidRDefault="00433802" w:rsidP="006F5C7D">
      <w:pPr>
        <w:pStyle w:val="Tittel"/>
        <w:jc w:val="left"/>
        <w:rPr>
          <w:b/>
          <w:sz w:val="32"/>
          <w:szCs w:val="32"/>
        </w:rPr>
      </w:pPr>
      <w:r w:rsidRPr="0044437C">
        <w:rPr>
          <w:b/>
          <w:sz w:val="32"/>
          <w:szCs w:val="32"/>
        </w:rPr>
        <w:t>3. Årsberetning.</w:t>
      </w:r>
    </w:p>
    <w:p w:rsidR="00ED4054" w:rsidRPr="0044437C" w:rsidRDefault="00433802" w:rsidP="006F5C7D">
      <w:pPr>
        <w:pStyle w:val="Tittel"/>
        <w:jc w:val="left"/>
        <w:rPr>
          <w:sz w:val="28"/>
          <w:szCs w:val="28"/>
        </w:rPr>
      </w:pPr>
      <w:r w:rsidRPr="0044437C">
        <w:rPr>
          <w:sz w:val="28"/>
          <w:szCs w:val="28"/>
        </w:rPr>
        <w:t xml:space="preserve">Årsberetningen for perioden Mai 2018 til </w:t>
      </w:r>
      <w:r w:rsidR="00ED4054" w:rsidRPr="0044437C">
        <w:rPr>
          <w:sz w:val="28"/>
          <w:szCs w:val="28"/>
        </w:rPr>
        <w:t>April 2019 ble lest av sekretær Berit Nordbotten. Det var ingen kommentarer, og årsberetningen ble godkjent.</w:t>
      </w:r>
    </w:p>
    <w:p w:rsidR="00ED4054" w:rsidRPr="006B7057" w:rsidRDefault="00ED4054" w:rsidP="006F5C7D">
      <w:pPr>
        <w:pStyle w:val="Tittel"/>
        <w:jc w:val="left"/>
        <w:rPr>
          <w:b/>
          <w:sz w:val="32"/>
          <w:szCs w:val="32"/>
        </w:rPr>
      </w:pPr>
    </w:p>
    <w:p w:rsidR="007F4574" w:rsidRPr="006B7057" w:rsidRDefault="00ED4054" w:rsidP="006F5C7D">
      <w:pPr>
        <w:pStyle w:val="Tittel"/>
        <w:jc w:val="left"/>
        <w:rPr>
          <w:b/>
          <w:sz w:val="32"/>
          <w:szCs w:val="32"/>
        </w:rPr>
      </w:pPr>
      <w:r w:rsidRPr="006B7057">
        <w:rPr>
          <w:b/>
          <w:sz w:val="32"/>
          <w:szCs w:val="32"/>
        </w:rPr>
        <w:t>4. Regnskap 2018/2019</w:t>
      </w:r>
      <w:r w:rsidRPr="006B7057">
        <w:rPr>
          <w:b/>
          <w:sz w:val="28"/>
          <w:szCs w:val="28"/>
        </w:rPr>
        <w:t>.</w:t>
      </w:r>
      <w:r w:rsidRPr="0044437C">
        <w:rPr>
          <w:sz w:val="32"/>
          <w:szCs w:val="32"/>
        </w:rPr>
        <w:br/>
      </w:r>
      <w:r w:rsidRPr="0044437C">
        <w:rPr>
          <w:sz w:val="28"/>
          <w:szCs w:val="28"/>
        </w:rPr>
        <w:t>Regnskapet for perioden 01.04.2018-31.03.2019. ble lest av Kjell Konglevoll, og viser en beholdning på Kr.26896,75.</w:t>
      </w:r>
      <w:r w:rsidR="007F4574" w:rsidRPr="0044437C">
        <w:rPr>
          <w:sz w:val="32"/>
          <w:szCs w:val="32"/>
        </w:rPr>
        <w:br/>
      </w:r>
    </w:p>
    <w:p w:rsidR="007F4574" w:rsidRPr="006B7057" w:rsidRDefault="007F4574" w:rsidP="006F5C7D">
      <w:pPr>
        <w:pStyle w:val="Tittel"/>
        <w:jc w:val="left"/>
        <w:rPr>
          <w:sz w:val="28"/>
          <w:szCs w:val="28"/>
        </w:rPr>
      </w:pPr>
      <w:r w:rsidRPr="006B7057">
        <w:rPr>
          <w:b/>
          <w:sz w:val="32"/>
          <w:szCs w:val="32"/>
        </w:rPr>
        <w:t>5. Innkomne forslag</w:t>
      </w:r>
      <w:r w:rsidRPr="006B7057">
        <w:rPr>
          <w:b/>
          <w:sz w:val="28"/>
          <w:szCs w:val="28"/>
        </w:rPr>
        <w:t>.</w:t>
      </w:r>
      <w:r w:rsidRPr="006B7057">
        <w:rPr>
          <w:sz w:val="28"/>
          <w:szCs w:val="28"/>
        </w:rPr>
        <w:br/>
        <w:t>Ingen forslag innkommet til styret.</w:t>
      </w:r>
    </w:p>
    <w:p w:rsidR="007F4574" w:rsidRPr="006B7057" w:rsidRDefault="007F4574" w:rsidP="006F5C7D">
      <w:pPr>
        <w:pStyle w:val="Tittel"/>
        <w:jc w:val="left"/>
        <w:rPr>
          <w:b/>
          <w:sz w:val="28"/>
          <w:szCs w:val="28"/>
        </w:rPr>
      </w:pPr>
    </w:p>
    <w:p w:rsidR="00C2456F" w:rsidRPr="006B7057" w:rsidRDefault="007F4574" w:rsidP="006F5C7D">
      <w:pPr>
        <w:pStyle w:val="Tittel"/>
        <w:jc w:val="left"/>
        <w:rPr>
          <w:b/>
          <w:sz w:val="28"/>
          <w:szCs w:val="28"/>
        </w:rPr>
      </w:pPr>
      <w:r w:rsidRPr="006B7057">
        <w:rPr>
          <w:b/>
          <w:sz w:val="28"/>
          <w:szCs w:val="28"/>
        </w:rPr>
        <w:t>6. Forslag til budsjett for 2019-2020</w:t>
      </w:r>
      <w:r w:rsidR="006F5C7D" w:rsidRPr="006B7057">
        <w:rPr>
          <w:b/>
          <w:sz w:val="28"/>
          <w:szCs w:val="28"/>
        </w:rPr>
        <w:t xml:space="preserve"> </w:t>
      </w:r>
    </w:p>
    <w:p w:rsidR="006F5C7D" w:rsidRPr="00C2456F" w:rsidRDefault="007F4574" w:rsidP="006F5C7D">
      <w:pPr>
        <w:pStyle w:val="Tittel"/>
        <w:jc w:val="left"/>
        <w:rPr>
          <w:b/>
          <w:sz w:val="32"/>
          <w:szCs w:val="32"/>
        </w:rPr>
      </w:pPr>
      <w:r w:rsidRPr="0044437C">
        <w:rPr>
          <w:sz w:val="28"/>
          <w:szCs w:val="28"/>
        </w:rPr>
        <w:t>Vedlagt budsjett for 2019-2020 ble godkjent</w:t>
      </w:r>
      <w:r>
        <w:rPr>
          <w:sz w:val="32"/>
          <w:szCs w:val="32"/>
        </w:rPr>
        <w:t>.</w:t>
      </w:r>
      <w:r w:rsidR="006F5C7D" w:rsidRPr="006F5C7D">
        <w:rPr>
          <w:sz w:val="32"/>
          <w:szCs w:val="32"/>
        </w:rPr>
        <w:t xml:space="preserve">                </w:t>
      </w:r>
    </w:p>
    <w:p w:rsidR="00F76BF0" w:rsidRDefault="00F76BF0" w:rsidP="006F5C7D">
      <w:pPr>
        <w:pStyle w:val="Tittel"/>
        <w:jc w:val="left"/>
        <w:rPr>
          <w:sz w:val="32"/>
          <w:szCs w:val="32"/>
        </w:rPr>
      </w:pPr>
    </w:p>
    <w:p w:rsidR="0044437C" w:rsidRDefault="0044437C" w:rsidP="006F5C7D">
      <w:pPr>
        <w:pStyle w:val="Tittel"/>
        <w:jc w:val="left"/>
        <w:rPr>
          <w:sz w:val="32"/>
          <w:szCs w:val="32"/>
        </w:rPr>
      </w:pPr>
    </w:p>
    <w:p w:rsidR="00F76BF0" w:rsidRPr="00E46424" w:rsidRDefault="0044437C" w:rsidP="006F5C7D">
      <w:pPr>
        <w:pStyle w:val="Tittel"/>
        <w:jc w:val="left"/>
        <w:rPr>
          <w:b/>
          <w:sz w:val="32"/>
          <w:szCs w:val="32"/>
          <w:u w:val="single"/>
        </w:rPr>
      </w:pPr>
      <w:r w:rsidRPr="00E46424">
        <w:rPr>
          <w:b/>
          <w:sz w:val="32"/>
          <w:szCs w:val="32"/>
          <w:u w:val="single"/>
        </w:rPr>
        <w:t>7. Valg.</w:t>
      </w:r>
    </w:p>
    <w:p w:rsidR="0044437C" w:rsidRDefault="0044437C" w:rsidP="006F5C7D">
      <w:pPr>
        <w:pStyle w:val="Tittel"/>
        <w:jc w:val="left"/>
        <w:rPr>
          <w:sz w:val="32"/>
          <w:szCs w:val="32"/>
        </w:rPr>
      </w:pPr>
    </w:p>
    <w:p w:rsidR="0044437C" w:rsidRDefault="0044437C" w:rsidP="006F5C7D">
      <w:pPr>
        <w:pStyle w:val="Tittel"/>
        <w:jc w:val="left"/>
        <w:rPr>
          <w:sz w:val="32"/>
          <w:szCs w:val="32"/>
        </w:rPr>
      </w:pPr>
    </w:p>
    <w:p w:rsidR="00F76BF0" w:rsidRDefault="00F76BF0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Leder</w:t>
      </w:r>
      <w:r w:rsidR="001274D2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1274D2">
        <w:rPr>
          <w:sz w:val="32"/>
          <w:szCs w:val="32"/>
        </w:rPr>
        <w:t xml:space="preserve">    </w:t>
      </w:r>
      <w:r w:rsidR="00D90486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Astrid Olsrød                      Gjenvalg   </w:t>
      </w:r>
      <w:r w:rsidR="00D904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velges for 2 år</w:t>
      </w:r>
    </w:p>
    <w:p w:rsidR="00F76BF0" w:rsidRDefault="00F76BF0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Nestleder</w:t>
      </w:r>
      <w:r w:rsidR="001274D2">
        <w:rPr>
          <w:sz w:val="32"/>
          <w:szCs w:val="32"/>
        </w:rPr>
        <w:t xml:space="preserve">   </w:t>
      </w:r>
      <w:r w:rsidR="00D9048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D904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Øystein Haraldsen                                  </w:t>
      </w:r>
      <w:r w:rsidR="00957884">
        <w:rPr>
          <w:sz w:val="32"/>
          <w:szCs w:val="32"/>
        </w:rPr>
        <w:t xml:space="preserve"> </w:t>
      </w:r>
      <w:r>
        <w:rPr>
          <w:sz w:val="32"/>
          <w:szCs w:val="32"/>
        </w:rPr>
        <w:t>har 1 år igjen</w:t>
      </w:r>
    </w:p>
    <w:p w:rsidR="00F76BF0" w:rsidRDefault="00F76BF0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Kasserer</w:t>
      </w:r>
      <w:r w:rsidR="001274D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D90486">
        <w:rPr>
          <w:sz w:val="32"/>
          <w:szCs w:val="32"/>
        </w:rPr>
        <w:t xml:space="preserve">      Kj</w:t>
      </w:r>
      <w:r>
        <w:rPr>
          <w:sz w:val="32"/>
          <w:szCs w:val="32"/>
        </w:rPr>
        <w:t xml:space="preserve">ell Konglevoll             </w:t>
      </w:r>
      <w:r w:rsidR="00D90486">
        <w:rPr>
          <w:sz w:val="32"/>
          <w:szCs w:val="32"/>
        </w:rPr>
        <w:t xml:space="preserve"> </w:t>
      </w:r>
      <w:r w:rsidR="00957884">
        <w:rPr>
          <w:sz w:val="32"/>
          <w:szCs w:val="32"/>
        </w:rPr>
        <w:t xml:space="preserve"> </w:t>
      </w:r>
      <w:r>
        <w:rPr>
          <w:sz w:val="32"/>
          <w:szCs w:val="32"/>
        </w:rPr>
        <w:t>Gjenvalg       velges for 2 år</w:t>
      </w:r>
    </w:p>
    <w:p w:rsidR="00957884" w:rsidRDefault="00F76BF0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Sekretær </w:t>
      </w:r>
      <w:r w:rsidR="00D90486">
        <w:rPr>
          <w:sz w:val="32"/>
          <w:szCs w:val="32"/>
        </w:rPr>
        <w:t xml:space="preserve">          </w:t>
      </w:r>
      <w:r>
        <w:rPr>
          <w:sz w:val="32"/>
          <w:szCs w:val="32"/>
        </w:rPr>
        <w:t>Berit Nordbotten                                     har 1 år igjen</w:t>
      </w:r>
    </w:p>
    <w:p w:rsidR="00F76BF0" w:rsidRDefault="00957884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Styremedlem</w:t>
      </w:r>
      <w:r w:rsidR="00D904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D90486">
        <w:rPr>
          <w:sz w:val="32"/>
          <w:szCs w:val="32"/>
        </w:rPr>
        <w:t xml:space="preserve"> </w:t>
      </w:r>
      <w:r>
        <w:rPr>
          <w:sz w:val="32"/>
          <w:szCs w:val="32"/>
        </w:rPr>
        <w:t>Arne Johnny Haugerud</w:t>
      </w:r>
      <w:r w:rsidR="00F76B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Gjenvalg       velges for 2 år</w:t>
      </w:r>
    </w:p>
    <w:p w:rsidR="00957884" w:rsidRDefault="00957884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Varamedlem </w:t>
      </w:r>
      <w:r w:rsidR="00D9048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Ingrid Vonen                   </w:t>
      </w:r>
      <w:r w:rsidR="00D90486">
        <w:rPr>
          <w:sz w:val="32"/>
          <w:szCs w:val="32"/>
        </w:rPr>
        <w:t xml:space="preserve"> </w:t>
      </w:r>
      <w:r>
        <w:rPr>
          <w:sz w:val="32"/>
          <w:szCs w:val="32"/>
        </w:rPr>
        <w:t>Gjenvalg       velges for 1 år</w:t>
      </w:r>
    </w:p>
    <w:p w:rsidR="00957884" w:rsidRDefault="00957884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Varamedlem </w:t>
      </w:r>
      <w:r w:rsidR="00D90486">
        <w:rPr>
          <w:sz w:val="32"/>
          <w:szCs w:val="32"/>
        </w:rPr>
        <w:t xml:space="preserve">    </w:t>
      </w:r>
      <w:r>
        <w:rPr>
          <w:sz w:val="32"/>
          <w:szCs w:val="32"/>
        </w:rPr>
        <w:t>Wenche J</w:t>
      </w:r>
      <w:r w:rsidR="001274D2">
        <w:rPr>
          <w:sz w:val="32"/>
          <w:szCs w:val="32"/>
        </w:rPr>
        <w:t xml:space="preserve">akobsen            </w:t>
      </w:r>
      <w:r w:rsidR="00D90486">
        <w:rPr>
          <w:sz w:val="32"/>
          <w:szCs w:val="32"/>
        </w:rPr>
        <w:t xml:space="preserve"> </w:t>
      </w:r>
      <w:r w:rsidR="001274D2">
        <w:rPr>
          <w:sz w:val="32"/>
          <w:szCs w:val="32"/>
        </w:rPr>
        <w:t>Gjenvalg       velges for 1 år</w:t>
      </w:r>
    </w:p>
    <w:p w:rsidR="001274D2" w:rsidRDefault="001274D2" w:rsidP="006F5C7D">
      <w:pPr>
        <w:pStyle w:val="Tittel"/>
        <w:jc w:val="left"/>
        <w:rPr>
          <w:sz w:val="32"/>
          <w:szCs w:val="32"/>
        </w:rPr>
      </w:pPr>
    </w:p>
    <w:p w:rsidR="001274D2" w:rsidRDefault="001274D2" w:rsidP="006F5C7D">
      <w:pPr>
        <w:pStyle w:val="Tittel"/>
        <w:jc w:val="left"/>
        <w:rPr>
          <w:sz w:val="32"/>
          <w:szCs w:val="32"/>
        </w:rPr>
      </w:pPr>
    </w:p>
    <w:p w:rsidR="001274D2" w:rsidRPr="00E46424" w:rsidRDefault="001274D2" w:rsidP="006F5C7D">
      <w:pPr>
        <w:pStyle w:val="Tittel"/>
        <w:jc w:val="left"/>
        <w:rPr>
          <w:b/>
          <w:sz w:val="32"/>
          <w:szCs w:val="32"/>
          <w:u w:val="single"/>
        </w:rPr>
      </w:pPr>
      <w:r w:rsidRPr="00E46424">
        <w:rPr>
          <w:b/>
          <w:sz w:val="32"/>
          <w:szCs w:val="32"/>
          <w:u w:val="single"/>
        </w:rPr>
        <w:t>Valgkomite:</w:t>
      </w:r>
    </w:p>
    <w:p w:rsidR="001274D2" w:rsidRDefault="001274D2" w:rsidP="006F5C7D">
      <w:pPr>
        <w:pStyle w:val="Tittel"/>
        <w:jc w:val="left"/>
        <w:rPr>
          <w:sz w:val="32"/>
          <w:szCs w:val="32"/>
        </w:rPr>
      </w:pPr>
    </w:p>
    <w:p w:rsidR="008B5DC7" w:rsidRDefault="008B5DC7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Bjørn Helge Clausen</w:t>
      </w:r>
      <w:r w:rsidR="001274D2">
        <w:rPr>
          <w:sz w:val="32"/>
          <w:szCs w:val="32"/>
        </w:rPr>
        <w:t xml:space="preserve">                                                         </w:t>
      </w:r>
      <w:r>
        <w:rPr>
          <w:sz w:val="32"/>
          <w:szCs w:val="32"/>
        </w:rPr>
        <w:t>har 1</w:t>
      </w:r>
      <w:r w:rsidR="001274D2">
        <w:rPr>
          <w:sz w:val="32"/>
          <w:szCs w:val="32"/>
        </w:rPr>
        <w:t xml:space="preserve"> år igj</w:t>
      </w:r>
      <w:r>
        <w:rPr>
          <w:sz w:val="32"/>
          <w:szCs w:val="32"/>
        </w:rPr>
        <w:t>en</w:t>
      </w:r>
    </w:p>
    <w:p w:rsidR="008B5DC7" w:rsidRDefault="008B5DC7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Bjørg Haugerud                                          Gjenvalg       velges for 2 år</w:t>
      </w:r>
    </w:p>
    <w:p w:rsidR="008B5DC7" w:rsidRDefault="008B5DC7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Hanne W. Fagerland                                   Gjenvalg       velges for 2 år</w:t>
      </w:r>
    </w:p>
    <w:p w:rsidR="0044437C" w:rsidRDefault="0044437C" w:rsidP="006F5C7D">
      <w:pPr>
        <w:pStyle w:val="Tittel"/>
        <w:jc w:val="left"/>
        <w:rPr>
          <w:sz w:val="32"/>
          <w:szCs w:val="32"/>
        </w:rPr>
      </w:pPr>
    </w:p>
    <w:p w:rsidR="0044437C" w:rsidRPr="00E46424" w:rsidRDefault="0044437C" w:rsidP="006F5C7D">
      <w:pPr>
        <w:pStyle w:val="Tittel"/>
        <w:jc w:val="left"/>
        <w:rPr>
          <w:b/>
          <w:sz w:val="32"/>
          <w:szCs w:val="32"/>
          <w:u w:val="single"/>
        </w:rPr>
      </w:pPr>
      <w:r w:rsidRPr="00E46424">
        <w:rPr>
          <w:b/>
          <w:sz w:val="32"/>
          <w:szCs w:val="32"/>
          <w:u w:val="single"/>
        </w:rPr>
        <w:t>Revisor:</w:t>
      </w:r>
    </w:p>
    <w:p w:rsidR="0044437C" w:rsidRDefault="0044437C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Kari Myhre                                                                        har 1 år igjen</w:t>
      </w:r>
    </w:p>
    <w:p w:rsidR="006B7057" w:rsidRDefault="006B7057" w:rsidP="006F5C7D">
      <w:pPr>
        <w:pStyle w:val="Tittel"/>
        <w:jc w:val="left"/>
        <w:rPr>
          <w:sz w:val="32"/>
          <w:szCs w:val="32"/>
        </w:rPr>
      </w:pPr>
    </w:p>
    <w:p w:rsidR="006B7057" w:rsidRDefault="006B7057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Årsmøtet klappet inn alle forslagene til valgkomiteen, og dermed ble det godkjent. Deretter ble årsmøte</w:t>
      </w:r>
      <w:r w:rsidR="002A2A36">
        <w:rPr>
          <w:sz w:val="32"/>
          <w:szCs w:val="32"/>
        </w:rPr>
        <w:t>t formelt hevet.</w:t>
      </w: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Så ble det servert kaffe og nydelig bløtkake.</w:t>
      </w: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  <w:r>
        <w:rPr>
          <w:sz w:val="32"/>
          <w:szCs w:val="32"/>
        </w:rPr>
        <w:t>Referent, Berit.</w:t>
      </w: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Default="002A2A36" w:rsidP="006F5C7D">
      <w:pPr>
        <w:pStyle w:val="Tittel"/>
        <w:jc w:val="left"/>
        <w:rPr>
          <w:sz w:val="32"/>
          <w:szCs w:val="32"/>
        </w:rPr>
      </w:pPr>
    </w:p>
    <w:p w:rsidR="002A2A36" w:rsidRPr="006F5C7D" w:rsidRDefault="002A2A36" w:rsidP="006F5C7D">
      <w:pPr>
        <w:pStyle w:val="Tittel"/>
        <w:jc w:val="left"/>
        <w:rPr>
          <w:sz w:val="32"/>
          <w:szCs w:val="32"/>
        </w:rPr>
      </w:pPr>
    </w:p>
    <w:sectPr w:rsidR="002A2A36" w:rsidRPr="006F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E4836"/>
    <w:multiLevelType w:val="hybridMultilevel"/>
    <w:tmpl w:val="6E786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E2EFB"/>
    <w:multiLevelType w:val="hybridMultilevel"/>
    <w:tmpl w:val="E9E24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44A0D"/>
    <w:multiLevelType w:val="hybridMultilevel"/>
    <w:tmpl w:val="7FCAF7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7D"/>
    <w:rsid w:val="001274D2"/>
    <w:rsid w:val="002A2A36"/>
    <w:rsid w:val="003A1DE9"/>
    <w:rsid w:val="00433802"/>
    <w:rsid w:val="0044437C"/>
    <w:rsid w:val="00635D65"/>
    <w:rsid w:val="006B7057"/>
    <w:rsid w:val="006F5C7D"/>
    <w:rsid w:val="007F4574"/>
    <w:rsid w:val="00804E6F"/>
    <w:rsid w:val="008B5DC7"/>
    <w:rsid w:val="00957884"/>
    <w:rsid w:val="00A84CF6"/>
    <w:rsid w:val="00BF5243"/>
    <w:rsid w:val="00C2456F"/>
    <w:rsid w:val="00D257B8"/>
    <w:rsid w:val="00D90486"/>
    <w:rsid w:val="00E46424"/>
    <w:rsid w:val="00ED4054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508BC-0359-4DC5-9856-A064A528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F5C7D"/>
    <w:pPr>
      <w:jc w:val="center"/>
    </w:pPr>
    <w:rPr>
      <w:sz w:val="52"/>
    </w:rPr>
  </w:style>
  <w:style w:type="character" w:customStyle="1" w:styleId="TittelTegn">
    <w:name w:val="Tittel Tegn"/>
    <w:basedOn w:val="Standardskriftforavsnitt"/>
    <w:link w:val="Tittel"/>
    <w:rsid w:val="006F5C7D"/>
    <w:rPr>
      <w:rFonts w:ascii="Times New Roman" w:eastAsia="Times New Roman" w:hAnsi="Times New Roman" w:cs="Times New Roman"/>
      <w:sz w:val="52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642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6424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Nordbotten</dc:creator>
  <cp:keywords/>
  <dc:description/>
  <cp:lastModifiedBy>Astrid</cp:lastModifiedBy>
  <cp:revision>2</cp:revision>
  <cp:lastPrinted>2019-04-14T17:56:00Z</cp:lastPrinted>
  <dcterms:created xsi:type="dcterms:W3CDTF">2019-04-28T16:53:00Z</dcterms:created>
  <dcterms:modified xsi:type="dcterms:W3CDTF">2019-04-28T16:53:00Z</dcterms:modified>
</cp:coreProperties>
</file>