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55B" w:rsidRPr="00EE634E" w:rsidRDefault="00D95582" w:rsidP="00D95582">
      <w:pPr>
        <w:jc w:val="center"/>
        <w:rPr>
          <w:rFonts w:ascii="Arial" w:hAnsi="Arial" w:cs="Arial"/>
          <w:b/>
          <w:iCs/>
          <w:sz w:val="32"/>
          <w:szCs w:val="32"/>
          <w:u w:val="single"/>
        </w:rPr>
      </w:pPr>
      <w:bookmarkStart w:id="0" w:name="_GoBack"/>
      <w:bookmarkEnd w:id="0"/>
      <w:r>
        <w:rPr>
          <w:noProof/>
        </w:rPr>
        <w:drawing>
          <wp:anchor distT="0" distB="0" distL="114300" distR="114300" simplePos="0" relativeHeight="251658240" behindDoc="1" locked="0" layoutInCell="1" allowOverlap="1" wp14:anchorId="209372BF">
            <wp:simplePos x="0" y="0"/>
            <wp:positionH relativeFrom="margin">
              <wp:align>center</wp:align>
            </wp:positionH>
            <wp:positionV relativeFrom="paragraph">
              <wp:posOffset>0</wp:posOffset>
            </wp:positionV>
            <wp:extent cx="4905375" cy="1409700"/>
            <wp:effectExtent l="0" t="0" r="9525" b="0"/>
            <wp:wrapTight wrapText="bothSides">
              <wp:wrapPolygon edited="0">
                <wp:start x="0" y="0"/>
                <wp:lineTo x="0" y="21308"/>
                <wp:lineTo x="21558" y="21308"/>
                <wp:lineTo x="21558"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1409700"/>
                    </a:xfrm>
                    <a:prstGeom prst="rect">
                      <a:avLst/>
                    </a:prstGeom>
                    <a:noFill/>
                    <a:ln>
                      <a:noFill/>
                    </a:ln>
                  </pic:spPr>
                </pic:pic>
              </a:graphicData>
            </a:graphic>
          </wp:anchor>
        </w:drawing>
      </w:r>
    </w:p>
    <w:p w:rsidR="00266B8F" w:rsidRPr="00EE634E" w:rsidRDefault="00266B8F" w:rsidP="00D95582">
      <w:pPr>
        <w:jc w:val="center"/>
        <w:rPr>
          <w:rFonts w:ascii="Arial" w:hAnsi="Arial" w:cs="Arial"/>
          <w:b/>
          <w:iCs/>
          <w:sz w:val="36"/>
          <w:szCs w:val="36"/>
          <w:u w:val="single"/>
        </w:rPr>
      </w:pPr>
      <w:bookmarkStart w:id="1" w:name="_Hlk511732746"/>
      <w:r w:rsidRPr="00EE634E">
        <w:rPr>
          <w:rFonts w:ascii="Arial" w:hAnsi="Arial" w:cs="Arial"/>
          <w:b/>
          <w:iCs/>
          <w:sz w:val="36"/>
          <w:szCs w:val="36"/>
          <w:u w:val="single"/>
        </w:rPr>
        <w:t>Referat fra årsmøtet 16. April 2018.</w:t>
      </w:r>
    </w:p>
    <w:p w:rsidR="00266B8F" w:rsidRDefault="00266B8F">
      <w:pPr>
        <w:rPr>
          <w:rFonts w:ascii="Arial" w:hAnsi="Arial" w:cs="Arial"/>
          <w:iCs/>
          <w:sz w:val="32"/>
          <w:szCs w:val="32"/>
        </w:rPr>
      </w:pPr>
    </w:p>
    <w:p w:rsidR="002C26CB" w:rsidRDefault="00EE634E">
      <w:pPr>
        <w:rPr>
          <w:rFonts w:ascii="Arial" w:hAnsi="Arial" w:cs="Arial"/>
          <w:iCs/>
          <w:sz w:val="28"/>
          <w:szCs w:val="28"/>
        </w:rPr>
      </w:pPr>
      <w:r>
        <w:rPr>
          <w:rFonts w:ascii="Arial" w:hAnsi="Arial" w:cs="Arial"/>
          <w:iCs/>
          <w:sz w:val="28"/>
          <w:szCs w:val="28"/>
        </w:rPr>
        <w:t xml:space="preserve">    </w:t>
      </w:r>
    </w:p>
    <w:p w:rsidR="00266B8F" w:rsidRPr="00EE634E" w:rsidRDefault="002C26CB">
      <w:pPr>
        <w:rPr>
          <w:rFonts w:ascii="Arial" w:hAnsi="Arial" w:cs="Arial"/>
          <w:iCs/>
          <w:sz w:val="28"/>
          <w:szCs w:val="28"/>
        </w:rPr>
      </w:pPr>
      <w:r>
        <w:rPr>
          <w:rFonts w:ascii="Arial" w:hAnsi="Arial" w:cs="Arial"/>
          <w:iCs/>
          <w:sz w:val="28"/>
          <w:szCs w:val="28"/>
        </w:rPr>
        <w:t xml:space="preserve">       </w:t>
      </w:r>
      <w:r w:rsidR="00EE634E">
        <w:rPr>
          <w:rFonts w:ascii="Arial" w:hAnsi="Arial" w:cs="Arial"/>
          <w:iCs/>
          <w:sz w:val="28"/>
          <w:szCs w:val="28"/>
        </w:rPr>
        <w:t xml:space="preserve"> </w:t>
      </w:r>
      <w:r w:rsidR="00266B8F" w:rsidRPr="00EE634E">
        <w:rPr>
          <w:rFonts w:ascii="Arial" w:hAnsi="Arial" w:cs="Arial"/>
          <w:iCs/>
          <w:sz w:val="28"/>
          <w:szCs w:val="28"/>
        </w:rPr>
        <w:t>Det var møtt opp 22 medlemmer, derav 5 styr</w:t>
      </w:r>
      <w:r w:rsidR="00BD2303">
        <w:rPr>
          <w:rFonts w:ascii="Arial" w:hAnsi="Arial" w:cs="Arial"/>
          <w:iCs/>
          <w:sz w:val="28"/>
          <w:szCs w:val="28"/>
        </w:rPr>
        <w:t>e</w:t>
      </w:r>
      <w:r w:rsidR="00266B8F" w:rsidRPr="00EE634E">
        <w:rPr>
          <w:rFonts w:ascii="Arial" w:hAnsi="Arial" w:cs="Arial"/>
          <w:iCs/>
          <w:sz w:val="28"/>
          <w:szCs w:val="28"/>
        </w:rPr>
        <w:t>medlemmer.</w:t>
      </w:r>
    </w:p>
    <w:p w:rsidR="00266B8F" w:rsidRPr="00EE634E" w:rsidRDefault="00266B8F">
      <w:pPr>
        <w:rPr>
          <w:rFonts w:ascii="Arial" w:hAnsi="Arial" w:cs="Arial"/>
          <w:b/>
          <w:iCs/>
          <w:sz w:val="32"/>
          <w:szCs w:val="32"/>
          <w:u w:val="single"/>
        </w:rPr>
      </w:pPr>
    </w:p>
    <w:p w:rsidR="00266B8F" w:rsidRPr="00EE634E" w:rsidRDefault="00266B8F" w:rsidP="00266B8F">
      <w:pPr>
        <w:pStyle w:val="Listeavsnitt"/>
        <w:numPr>
          <w:ilvl w:val="0"/>
          <w:numId w:val="2"/>
        </w:numPr>
        <w:rPr>
          <w:rFonts w:ascii="Arial" w:hAnsi="Arial" w:cs="Arial"/>
          <w:b/>
          <w:iCs/>
          <w:sz w:val="28"/>
          <w:szCs w:val="28"/>
        </w:rPr>
      </w:pPr>
      <w:r w:rsidRPr="00EE634E">
        <w:rPr>
          <w:rFonts w:ascii="Arial" w:hAnsi="Arial" w:cs="Arial"/>
          <w:b/>
          <w:iCs/>
          <w:sz w:val="28"/>
          <w:szCs w:val="28"/>
        </w:rPr>
        <w:t xml:space="preserve"> Åpning. </w:t>
      </w:r>
    </w:p>
    <w:p w:rsidR="00266B8F" w:rsidRPr="00227199" w:rsidRDefault="00266B8F" w:rsidP="00266B8F">
      <w:pPr>
        <w:ind w:left="360"/>
        <w:rPr>
          <w:rFonts w:ascii="Arial" w:hAnsi="Arial" w:cs="Arial"/>
          <w:iCs/>
          <w:sz w:val="28"/>
          <w:szCs w:val="28"/>
        </w:rPr>
      </w:pPr>
      <w:r w:rsidRPr="00227199">
        <w:rPr>
          <w:rFonts w:ascii="Arial" w:hAnsi="Arial" w:cs="Arial"/>
          <w:iCs/>
          <w:sz w:val="28"/>
          <w:szCs w:val="28"/>
        </w:rPr>
        <w:t xml:space="preserve"> Leder Astrid Olsrød ønsket alle fremmøtte velkommen til årsmøtet</w:t>
      </w:r>
      <w:r w:rsidR="005015D8" w:rsidRPr="00227199">
        <w:rPr>
          <w:rFonts w:ascii="Arial" w:hAnsi="Arial" w:cs="Arial"/>
          <w:iCs/>
          <w:sz w:val="28"/>
          <w:szCs w:val="28"/>
        </w:rPr>
        <w:t xml:space="preserve">. Det var ingen merknader til innkallingen, så den ble godkjent. </w:t>
      </w:r>
    </w:p>
    <w:p w:rsidR="00227199" w:rsidRPr="00227199" w:rsidRDefault="005015D8" w:rsidP="00266B8F">
      <w:pPr>
        <w:ind w:left="360"/>
        <w:rPr>
          <w:rFonts w:ascii="Arial" w:hAnsi="Arial" w:cs="Arial"/>
          <w:iCs/>
          <w:sz w:val="28"/>
          <w:szCs w:val="28"/>
        </w:rPr>
      </w:pPr>
      <w:r w:rsidRPr="00227199">
        <w:rPr>
          <w:rFonts w:ascii="Arial" w:hAnsi="Arial" w:cs="Arial"/>
          <w:iCs/>
          <w:sz w:val="28"/>
          <w:szCs w:val="28"/>
        </w:rPr>
        <w:t xml:space="preserve">Hun pratet litt om klubben, og hva vi driver med, men at vi kunne trenge noen flere hjelpere. De vi har gjør en god jobb, men de har det travelt. Hun sa også at det finnes mye kompetanse i denne klubben. Så vi kan jo også </w:t>
      </w:r>
      <w:r w:rsidR="00227199" w:rsidRPr="00227199">
        <w:rPr>
          <w:rFonts w:ascii="Arial" w:hAnsi="Arial" w:cs="Arial"/>
          <w:iCs/>
          <w:sz w:val="28"/>
          <w:szCs w:val="28"/>
        </w:rPr>
        <w:t>få litt hjelp av hverandre.</w:t>
      </w:r>
    </w:p>
    <w:p w:rsidR="00227199" w:rsidRPr="00EE634E" w:rsidRDefault="00227199" w:rsidP="00266B8F">
      <w:pPr>
        <w:ind w:left="360"/>
        <w:rPr>
          <w:rFonts w:ascii="Arial" w:hAnsi="Arial" w:cs="Arial"/>
          <w:b/>
          <w:iCs/>
          <w:sz w:val="28"/>
          <w:szCs w:val="28"/>
        </w:rPr>
      </w:pPr>
    </w:p>
    <w:p w:rsidR="005015D8" w:rsidRPr="00EE634E" w:rsidRDefault="00227199" w:rsidP="00227199">
      <w:pPr>
        <w:pStyle w:val="Listeavsnitt"/>
        <w:numPr>
          <w:ilvl w:val="0"/>
          <w:numId w:val="2"/>
        </w:numPr>
        <w:rPr>
          <w:rFonts w:ascii="Arial" w:hAnsi="Arial" w:cs="Arial"/>
          <w:b/>
          <w:iCs/>
          <w:sz w:val="28"/>
          <w:szCs w:val="28"/>
        </w:rPr>
      </w:pPr>
      <w:r w:rsidRPr="00EE634E">
        <w:rPr>
          <w:rFonts w:ascii="Arial" w:hAnsi="Arial" w:cs="Arial"/>
          <w:b/>
          <w:iCs/>
          <w:sz w:val="28"/>
          <w:szCs w:val="28"/>
        </w:rPr>
        <w:t xml:space="preserve"> Valg av møteleder, referent og en til å undertegne protokollen.</w:t>
      </w:r>
    </w:p>
    <w:p w:rsidR="00227199" w:rsidRDefault="00227199" w:rsidP="00227199">
      <w:pPr>
        <w:rPr>
          <w:rFonts w:ascii="Arial" w:hAnsi="Arial" w:cs="Arial"/>
          <w:iCs/>
          <w:sz w:val="28"/>
          <w:szCs w:val="28"/>
        </w:rPr>
      </w:pPr>
      <w:r>
        <w:rPr>
          <w:rFonts w:ascii="Arial" w:hAnsi="Arial" w:cs="Arial"/>
          <w:iCs/>
          <w:sz w:val="28"/>
          <w:szCs w:val="28"/>
        </w:rPr>
        <w:t xml:space="preserve">     Som møteleder ble valgt Kjell Konglevoll, og som referent </w:t>
      </w:r>
    </w:p>
    <w:p w:rsidR="00227199" w:rsidRDefault="00227199" w:rsidP="00227199">
      <w:pPr>
        <w:rPr>
          <w:rFonts w:ascii="Arial" w:hAnsi="Arial" w:cs="Arial"/>
          <w:iCs/>
          <w:sz w:val="28"/>
          <w:szCs w:val="28"/>
        </w:rPr>
      </w:pPr>
      <w:r>
        <w:rPr>
          <w:rFonts w:ascii="Arial" w:hAnsi="Arial" w:cs="Arial"/>
          <w:iCs/>
          <w:sz w:val="28"/>
          <w:szCs w:val="28"/>
        </w:rPr>
        <w:t xml:space="preserve">     Berit Nordbotten. Til å undertegne protokollen ble valgt</w:t>
      </w:r>
      <w:r w:rsidR="0043475D">
        <w:rPr>
          <w:rFonts w:ascii="Arial" w:hAnsi="Arial" w:cs="Arial"/>
          <w:iCs/>
          <w:sz w:val="28"/>
          <w:szCs w:val="28"/>
        </w:rPr>
        <w:t xml:space="preserve"> Turid Mo</w:t>
      </w:r>
      <w:r w:rsidR="00EE634E">
        <w:rPr>
          <w:rFonts w:ascii="Arial" w:hAnsi="Arial" w:cs="Arial"/>
          <w:iCs/>
          <w:sz w:val="28"/>
          <w:szCs w:val="28"/>
        </w:rPr>
        <w:t>holt.</w:t>
      </w:r>
    </w:p>
    <w:p w:rsidR="0043475D" w:rsidRPr="00EE634E" w:rsidRDefault="0043475D" w:rsidP="00227199">
      <w:pPr>
        <w:rPr>
          <w:rFonts w:ascii="Arial" w:hAnsi="Arial" w:cs="Arial"/>
          <w:b/>
          <w:iCs/>
          <w:sz w:val="28"/>
          <w:szCs w:val="28"/>
        </w:rPr>
      </w:pPr>
    </w:p>
    <w:p w:rsidR="0043475D" w:rsidRPr="00EE634E" w:rsidRDefault="0043475D" w:rsidP="0043475D">
      <w:pPr>
        <w:pStyle w:val="Listeavsnitt"/>
        <w:numPr>
          <w:ilvl w:val="0"/>
          <w:numId w:val="2"/>
        </w:numPr>
        <w:rPr>
          <w:rFonts w:ascii="Arial" w:hAnsi="Arial" w:cs="Arial"/>
          <w:b/>
          <w:iCs/>
          <w:sz w:val="28"/>
          <w:szCs w:val="28"/>
        </w:rPr>
      </w:pPr>
      <w:r w:rsidRPr="00EE634E">
        <w:rPr>
          <w:rFonts w:ascii="Arial" w:hAnsi="Arial" w:cs="Arial"/>
          <w:b/>
          <w:iCs/>
          <w:sz w:val="28"/>
          <w:szCs w:val="28"/>
        </w:rPr>
        <w:t xml:space="preserve"> Årsberetning. </w:t>
      </w:r>
    </w:p>
    <w:p w:rsidR="0043475D" w:rsidRDefault="0043475D" w:rsidP="0043475D">
      <w:pPr>
        <w:ind w:left="360"/>
        <w:rPr>
          <w:rFonts w:ascii="Arial" w:hAnsi="Arial" w:cs="Arial"/>
          <w:iCs/>
          <w:sz w:val="28"/>
          <w:szCs w:val="28"/>
        </w:rPr>
      </w:pPr>
      <w:r>
        <w:rPr>
          <w:rFonts w:ascii="Arial" w:hAnsi="Arial" w:cs="Arial"/>
          <w:iCs/>
          <w:sz w:val="28"/>
          <w:szCs w:val="28"/>
        </w:rPr>
        <w:t>Årsberetningen for perioden mai 2017 til april 2018 ble lest av sekretær Berit Nordbotten. Det var ingen kommentarer, og årsberetningen ble godkjent.</w:t>
      </w:r>
    </w:p>
    <w:p w:rsidR="00335FC7" w:rsidRPr="00EE634E" w:rsidRDefault="00335FC7" w:rsidP="0043475D">
      <w:pPr>
        <w:ind w:left="360"/>
        <w:rPr>
          <w:rFonts w:ascii="Arial" w:hAnsi="Arial" w:cs="Arial"/>
          <w:b/>
          <w:iCs/>
          <w:sz w:val="28"/>
          <w:szCs w:val="28"/>
        </w:rPr>
      </w:pPr>
    </w:p>
    <w:p w:rsidR="00335FC7" w:rsidRDefault="00335FC7" w:rsidP="00335FC7">
      <w:pPr>
        <w:pStyle w:val="Listeavsnitt"/>
        <w:numPr>
          <w:ilvl w:val="0"/>
          <w:numId w:val="2"/>
        </w:numPr>
        <w:rPr>
          <w:rFonts w:ascii="Arial" w:hAnsi="Arial" w:cs="Arial"/>
          <w:iCs/>
          <w:sz w:val="28"/>
          <w:szCs w:val="28"/>
        </w:rPr>
      </w:pPr>
      <w:r w:rsidRPr="00EE634E">
        <w:rPr>
          <w:rFonts w:ascii="Arial" w:hAnsi="Arial" w:cs="Arial"/>
          <w:b/>
          <w:iCs/>
          <w:sz w:val="28"/>
          <w:szCs w:val="28"/>
        </w:rPr>
        <w:t xml:space="preserve"> Regnskapet 2017/2018</w:t>
      </w:r>
      <w:r>
        <w:rPr>
          <w:rFonts w:ascii="Arial" w:hAnsi="Arial" w:cs="Arial"/>
          <w:iCs/>
          <w:sz w:val="28"/>
          <w:szCs w:val="28"/>
        </w:rPr>
        <w:t xml:space="preserve">.  </w:t>
      </w:r>
    </w:p>
    <w:p w:rsidR="00335FC7" w:rsidRPr="00A16119" w:rsidRDefault="00335FC7" w:rsidP="00A16119">
      <w:pPr>
        <w:ind w:left="360"/>
        <w:rPr>
          <w:rFonts w:ascii="Arial" w:hAnsi="Arial" w:cs="Arial"/>
          <w:iCs/>
          <w:sz w:val="28"/>
          <w:szCs w:val="28"/>
        </w:rPr>
      </w:pPr>
      <w:r w:rsidRPr="00A16119">
        <w:rPr>
          <w:rFonts w:ascii="Arial" w:hAnsi="Arial" w:cs="Arial"/>
          <w:iCs/>
          <w:sz w:val="28"/>
          <w:szCs w:val="28"/>
        </w:rPr>
        <w:t>Regnskapet for perioden 01.04.2017-31.03.2018. ble lest opp av Kjell Konglevoll og viser en beholdning på Kr.</w:t>
      </w:r>
      <w:r w:rsidR="00A16119" w:rsidRPr="00A16119">
        <w:rPr>
          <w:rFonts w:ascii="Arial" w:hAnsi="Arial" w:cs="Arial"/>
          <w:iCs/>
          <w:sz w:val="28"/>
          <w:szCs w:val="28"/>
        </w:rPr>
        <w:t>26991,75.</w:t>
      </w:r>
    </w:p>
    <w:p w:rsidR="00A16119" w:rsidRDefault="00A16119" w:rsidP="00A16119">
      <w:pPr>
        <w:rPr>
          <w:rFonts w:ascii="Arial" w:hAnsi="Arial" w:cs="Arial"/>
          <w:iCs/>
          <w:sz w:val="28"/>
          <w:szCs w:val="28"/>
        </w:rPr>
      </w:pPr>
      <w:r>
        <w:rPr>
          <w:rFonts w:ascii="Arial" w:hAnsi="Arial" w:cs="Arial"/>
          <w:iCs/>
          <w:sz w:val="28"/>
          <w:szCs w:val="28"/>
        </w:rPr>
        <w:t xml:space="preserve">     </w:t>
      </w:r>
      <w:r w:rsidRPr="00A16119">
        <w:rPr>
          <w:rFonts w:ascii="Arial" w:hAnsi="Arial" w:cs="Arial"/>
          <w:iCs/>
          <w:sz w:val="28"/>
          <w:szCs w:val="28"/>
        </w:rPr>
        <w:t>Regnskapet ble godkjent uten merknader</w:t>
      </w:r>
      <w:r>
        <w:rPr>
          <w:rFonts w:ascii="Arial" w:hAnsi="Arial" w:cs="Arial"/>
          <w:iCs/>
          <w:sz w:val="28"/>
          <w:szCs w:val="28"/>
        </w:rPr>
        <w:t>.</w:t>
      </w:r>
    </w:p>
    <w:p w:rsidR="00A16119" w:rsidRPr="00EE634E" w:rsidRDefault="00A16119" w:rsidP="00A16119">
      <w:pPr>
        <w:rPr>
          <w:rFonts w:ascii="Arial" w:hAnsi="Arial" w:cs="Arial"/>
          <w:b/>
          <w:iCs/>
          <w:sz w:val="28"/>
          <w:szCs w:val="28"/>
        </w:rPr>
      </w:pPr>
    </w:p>
    <w:p w:rsidR="00A16119" w:rsidRPr="00EE634E" w:rsidRDefault="00A16119" w:rsidP="00A16119">
      <w:pPr>
        <w:pStyle w:val="Listeavsnitt"/>
        <w:numPr>
          <w:ilvl w:val="0"/>
          <w:numId w:val="2"/>
        </w:numPr>
        <w:rPr>
          <w:rFonts w:ascii="Arial" w:hAnsi="Arial" w:cs="Arial"/>
          <w:b/>
          <w:iCs/>
          <w:sz w:val="28"/>
          <w:szCs w:val="28"/>
        </w:rPr>
      </w:pPr>
      <w:r w:rsidRPr="00EE634E">
        <w:rPr>
          <w:rFonts w:ascii="Arial" w:hAnsi="Arial" w:cs="Arial"/>
          <w:b/>
          <w:iCs/>
          <w:sz w:val="28"/>
          <w:szCs w:val="28"/>
        </w:rPr>
        <w:t xml:space="preserve"> Innkomne forslag.</w:t>
      </w:r>
    </w:p>
    <w:p w:rsidR="00A16119" w:rsidRDefault="00A16119" w:rsidP="00A16119">
      <w:pPr>
        <w:pStyle w:val="Listeavsnitt"/>
        <w:rPr>
          <w:rFonts w:ascii="Arial" w:hAnsi="Arial" w:cs="Arial"/>
          <w:iCs/>
          <w:sz w:val="28"/>
          <w:szCs w:val="28"/>
        </w:rPr>
      </w:pPr>
      <w:r>
        <w:rPr>
          <w:rFonts w:ascii="Arial" w:hAnsi="Arial" w:cs="Arial"/>
          <w:iCs/>
          <w:sz w:val="28"/>
          <w:szCs w:val="28"/>
        </w:rPr>
        <w:t>Ingen forslag innkommet til styret.</w:t>
      </w:r>
    </w:p>
    <w:p w:rsidR="00A16119" w:rsidRDefault="00A16119" w:rsidP="00A16119">
      <w:pPr>
        <w:pStyle w:val="Listeavsnitt"/>
        <w:rPr>
          <w:rFonts w:ascii="Arial" w:hAnsi="Arial" w:cs="Arial"/>
          <w:iCs/>
          <w:sz w:val="28"/>
          <w:szCs w:val="28"/>
        </w:rPr>
      </w:pPr>
    </w:p>
    <w:p w:rsidR="00A16119" w:rsidRPr="00EE634E" w:rsidRDefault="00A16119" w:rsidP="00A16119">
      <w:pPr>
        <w:pStyle w:val="Listeavsnitt"/>
        <w:numPr>
          <w:ilvl w:val="0"/>
          <w:numId w:val="2"/>
        </w:numPr>
        <w:rPr>
          <w:rFonts w:ascii="Arial" w:hAnsi="Arial" w:cs="Arial"/>
          <w:b/>
          <w:iCs/>
          <w:sz w:val="28"/>
          <w:szCs w:val="28"/>
        </w:rPr>
      </w:pPr>
      <w:r w:rsidRPr="00EE634E">
        <w:rPr>
          <w:rFonts w:ascii="Arial" w:hAnsi="Arial" w:cs="Arial"/>
          <w:b/>
          <w:iCs/>
          <w:sz w:val="28"/>
          <w:szCs w:val="28"/>
        </w:rPr>
        <w:t xml:space="preserve"> Forslag til budsjett 2018-2019.</w:t>
      </w:r>
    </w:p>
    <w:p w:rsidR="00A16119" w:rsidRDefault="00A16119" w:rsidP="00A16119">
      <w:pPr>
        <w:pStyle w:val="Listeavsnitt"/>
        <w:rPr>
          <w:rFonts w:ascii="Arial" w:hAnsi="Arial" w:cs="Arial"/>
          <w:iCs/>
          <w:sz w:val="28"/>
          <w:szCs w:val="28"/>
        </w:rPr>
      </w:pPr>
      <w:r>
        <w:rPr>
          <w:rFonts w:ascii="Arial" w:hAnsi="Arial" w:cs="Arial"/>
          <w:iCs/>
          <w:sz w:val="28"/>
          <w:szCs w:val="28"/>
        </w:rPr>
        <w:t>Vedlagt budsjett for 2018-2019 ble godkjent.</w:t>
      </w:r>
    </w:p>
    <w:p w:rsidR="002C26CB" w:rsidRDefault="002C26CB" w:rsidP="00A16119">
      <w:pPr>
        <w:pStyle w:val="Listeavsnitt"/>
        <w:rPr>
          <w:rFonts w:ascii="Arial" w:hAnsi="Arial" w:cs="Arial"/>
          <w:iCs/>
          <w:sz w:val="28"/>
          <w:szCs w:val="28"/>
        </w:rPr>
      </w:pPr>
    </w:p>
    <w:p w:rsidR="002C26CB" w:rsidRDefault="002C26CB" w:rsidP="00A16119">
      <w:pPr>
        <w:pStyle w:val="Listeavsnitt"/>
        <w:rPr>
          <w:rFonts w:ascii="Arial" w:hAnsi="Arial" w:cs="Arial"/>
          <w:iCs/>
          <w:sz w:val="28"/>
          <w:szCs w:val="28"/>
        </w:rPr>
      </w:pPr>
    </w:p>
    <w:p w:rsidR="002C26CB" w:rsidRDefault="002C26CB" w:rsidP="00A16119">
      <w:pPr>
        <w:pStyle w:val="Listeavsnitt"/>
        <w:rPr>
          <w:rFonts w:ascii="Arial" w:hAnsi="Arial" w:cs="Arial"/>
          <w:iCs/>
          <w:sz w:val="28"/>
          <w:szCs w:val="28"/>
        </w:rPr>
      </w:pPr>
    </w:p>
    <w:p w:rsidR="00357673" w:rsidRDefault="00357673" w:rsidP="00A16119">
      <w:pPr>
        <w:pStyle w:val="Listeavsnitt"/>
        <w:rPr>
          <w:rFonts w:ascii="Arial" w:hAnsi="Arial" w:cs="Arial"/>
          <w:iCs/>
          <w:sz w:val="28"/>
          <w:szCs w:val="28"/>
        </w:rPr>
      </w:pPr>
    </w:p>
    <w:p w:rsidR="00EE634E" w:rsidRPr="002C26CB" w:rsidRDefault="002C26CB" w:rsidP="002C26CB">
      <w:pPr>
        <w:rPr>
          <w:rFonts w:ascii="Arial" w:hAnsi="Arial" w:cs="Arial"/>
          <w:b/>
          <w:iCs/>
          <w:sz w:val="28"/>
          <w:szCs w:val="28"/>
        </w:rPr>
      </w:pPr>
      <w:r>
        <w:rPr>
          <w:rFonts w:ascii="Arial" w:hAnsi="Arial" w:cs="Arial"/>
          <w:b/>
          <w:iCs/>
          <w:sz w:val="28"/>
          <w:szCs w:val="28"/>
        </w:rPr>
        <w:t>7.</w:t>
      </w:r>
      <w:r w:rsidR="00EE634E" w:rsidRPr="002C26CB">
        <w:rPr>
          <w:rFonts w:ascii="Arial" w:hAnsi="Arial" w:cs="Arial"/>
          <w:b/>
          <w:iCs/>
          <w:sz w:val="28"/>
          <w:szCs w:val="28"/>
        </w:rPr>
        <w:t xml:space="preserve"> Valg. </w:t>
      </w:r>
    </w:p>
    <w:p w:rsidR="002C26CB" w:rsidRDefault="002C26CB" w:rsidP="00EE634E">
      <w:pPr>
        <w:rPr>
          <w:rFonts w:ascii="Arial" w:hAnsi="Arial" w:cs="Arial"/>
          <w:iCs/>
          <w:sz w:val="28"/>
          <w:szCs w:val="28"/>
        </w:rPr>
      </w:pPr>
    </w:p>
    <w:p w:rsidR="00EE634E" w:rsidRDefault="00EE634E" w:rsidP="00EE634E">
      <w:pPr>
        <w:rPr>
          <w:rFonts w:ascii="Arial" w:hAnsi="Arial" w:cs="Arial"/>
          <w:iCs/>
          <w:sz w:val="28"/>
          <w:szCs w:val="28"/>
        </w:rPr>
      </w:pPr>
      <w:r>
        <w:rPr>
          <w:rFonts w:ascii="Arial" w:hAnsi="Arial" w:cs="Arial"/>
          <w:iCs/>
          <w:sz w:val="28"/>
          <w:szCs w:val="28"/>
        </w:rPr>
        <w:t>Leder                Astrid Olsrød                                           Har et år igjen</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Nestleder          Øystein Haraldsen        Gjenvalg            Velges for to å</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Kasserer           Kjell Konglevoll                                        Har et år igjen</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Sekretær           Berit Nordbotten           Gjenvalg             Velges for to år</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Styremedlem     Arne Johnny Haugerud                           Har 1 år igjen</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Varamedlem      Wenche Jakobsen        Gjenvalg            Velges for 1 år</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Varamedlem      Ingrid Vonen                 Gjenvalg            Velges for 1 år</w:t>
      </w:r>
      <w:r w:rsidR="00357673">
        <w:rPr>
          <w:rFonts w:ascii="Arial" w:hAnsi="Arial" w:cs="Arial"/>
          <w:iCs/>
          <w:sz w:val="28"/>
          <w:szCs w:val="28"/>
        </w:rPr>
        <w:t>.</w:t>
      </w:r>
    </w:p>
    <w:p w:rsidR="00EE634E" w:rsidRDefault="00EE634E" w:rsidP="00EE634E">
      <w:pPr>
        <w:rPr>
          <w:rFonts w:ascii="Arial" w:hAnsi="Arial" w:cs="Arial"/>
          <w:iCs/>
          <w:sz w:val="28"/>
          <w:szCs w:val="28"/>
        </w:rPr>
      </w:pPr>
    </w:p>
    <w:p w:rsidR="00EE634E" w:rsidRPr="00E578CC" w:rsidRDefault="00EE634E" w:rsidP="00EE634E">
      <w:pPr>
        <w:rPr>
          <w:rFonts w:ascii="Arial" w:hAnsi="Arial" w:cs="Arial"/>
          <w:b/>
          <w:iCs/>
          <w:sz w:val="28"/>
          <w:szCs w:val="28"/>
          <w:u w:val="single"/>
        </w:rPr>
      </w:pPr>
    </w:p>
    <w:p w:rsidR="00EE634E" w:rsidRPr="00E578CC" w:rsidRDefault="00EE634E" w:rsidP="00EE634E">
      <w:pPr>
        <w:rPr>
          <w:rFonts w:ascii="Arial" w:hAnsi="Arial" w:cs="Arial"/>
          <w:b/>
          <w:iCs/>
          <w:sz w:val="28"/>
          <w:szCs w:val="28"/>
          <w:u w:val="single"/>
        </w:rPr>
      </w:pPr>
      <w:r w:rsidRPr="00E578CC">
        <w:rPr>
          <w:rFonts w:ascii="Arial" w:hAnsi="Arial" w:cs="Arial"/>
          <w:b/>
          <w:iCs/>
          <w:sz w:val="28"/>
          <w:szCs w:val="28"/>
          <w:u w:val="single"/>
        </w:rPr>
        <w:t>Valgkomite:</w:t>
      </w:r>
    </w:p>
    <w:p w:rsidR="00EE634E" w:rsidRDefault="00EE634E" w:rsidP="00EE634E">
      <w:pPr>
        <w:rPr>
          <w:rFonts w:ascii="Arial" w:hAnsi="Arial" w:cs="Arial"/>
          <w:iCs/>
          <w:sz w:val="28"/>
          <w:szCs w:val="28"/>
        </w:rPr>
      </w:pPr>
    </w:p>
    <w:p w:rsidR="00EE634E" w:rsidRDefault="00EE634E" w:rsidP="00EE634E">
      <w:pPr>
        <w:rPr>
          <w:rFonts w:ascii="Arial" w:hAnsi="Arial" w:cs="Arial"/>
          <w:iCs/>
          <w:sz w:val="28"/>
          <w:szCs w:val="28"/>
        </w:rPr>
      </w:pPr>
      <w:r>
        <w:rPr>
          <w:rFonts w:ascii="Arial" w:hAnsi="Arial" w:cs="Arial"/>
          <w:iCs/>
          <w:sz w:val="28"/>
          <w:szCs w:val="28"/>
        </w:rPr>
        <w:t>Hanne Fagerland                                                               Har et år igjen</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Bjørg Haugerud                                                                  Har et år igjen</w:t>
      </w:r>
      <w:r w:rsidR="00357673">
        <w:rPr>
          <w:rFonts w:ascii="Arial" w:hAnsi="Arial" w:cs="Arial"/>
          <w:iCs/>
          <w:sz w:val="28"/>
          <w:szCs w:val="28"/>
        </w:rPr>
        <w:t>.</w:t>
      </w:r>
    </w:p>
    <w:p w:rsidR="00EE634E" w:rsidRDefault="00EE634E" w:rsidP="00EE634E">
      <w:pPr>
        <w:rPr>
          <w:rFonts w:ascii="Arial" w:hAnsi="Arial" w:cs="Arial"/>
          <w:iCs/>
          <w:sz w:val="28"/>
          <w:szCs w:val="28"/>
        </w:rPr>
      </w:pPr>
      <w:r>
        <w:rPr>
          <w:rFonts w:ascii="Arial" w:hAnsi="Arial" w:cs="Arial"/>
          <w:iCs/>
          <w:sz w:val="28"/>
          <w:szCs w:val="28"/>
        </w:rPr>
        <w:t>Bjørn Helge Clausen                                       Ny              Velges for to år</w:t>
      </w:r>
      <w:r w:rsidR="00357673">
        <w:rPr>
          <w:rFonts w:ascii="Arial" w:hAnsi="Arial" w:cs="Arial"/>
          <w:iCs/>
          <w:sz w:val="28"/>
          <w:szCs w:val="28"/>
        </w:rPr>
        <w:t xml:space="preserve">. </w:t>
      </w:r>
    </w:p>
    <w:p w:rsidR="00EE634E" w:rsidRDefault="00EE634E" w:rsidP="00EE634E">
      <w:pPr>
        <w:rPr>
          <w:rFonts w:ascii="Arial" w:hAnsi="Arial" w:cs="Arial"/>
          <w:iCs/>
          <w:sz w:val="28"/>
          <w:szCs w:val="28"/>
        </w:rPr>
      </w:pPr>
    </w:p>
    <w:p w:rsidR="00EE634E" w:rsidRPr="00E578CC" w:rsidRDefault="00EE634E" w:rsidP="00EE634E">
      <w:pPr>
        <w:rPr>
          <w:rFonts w:ascii="Arial" w:hAnsi="Arial" w:cs="Arial"/>
          <w:b/>
          <w:iCs/>
          <w:sz w:val="28"/>
          <w:szCs w:val="28"/>
          <w:u w:val="single"/>
        </w:rPr>
      </w:pPr>
      <w:r w:rsidRPr="00E578CC">
        <w:rPr>
          <w:rFonts w:ascii="Arial" w:hAnsi="Arial" w:cs="Arial"/>
          <w:b/>
          <w:iCs/>
          <w:sz w:val="28"/>
          <w:szCs w:val="28"/>
          <w:u w:val="single"/>
        </w:rPr>
        <w:t>Revisor:</w:t>
      </w:r>
    </w:p>
    <w:p w:rsidR="00357673" w:rsidRDefault="00EE634E" w:rsidP="00EE634E">
      <w:pPr>
        <w:rPr>
          <w:rFonts w:ascii="Arial" w:hAnsi="Arial" w:cs="Arial"/>
          <w:iCs/>
          <w:sz w:val="28"/>
          <w:szCs w:val="28"/>
        </w:rPr>
      </w:pPr>
      <w:r>
        <w:rPr>
          <w:rFonts w:ascii="Arial" w:hAnsi="Arial" w:cs="Arial"/>
          <w:iCs/>
          <w:sz w:val="28"/>
          <w:szCs w:val="28"/>
        </w:rPr>
        <w:t>Kari Myhre                                              Gjenvalg             Velges for to år</w:t>
      </w:r>
      <w:r w:rsidR="00357673">
        <w:rPr>
          <w:rFonts w:ascii="Arial" w:hAnsi="Arial" w:cs="Arial"/>
          <w:iCs/>
          <w:sz w:val="28"/>
          <w:szCs w:val="28"/>
        </w:rPr>
        <w:t>.</w:t>
      </w:r>
    </w:p>
    <w:p w:rsidR="00357673" w:rsidRDefault="00357673" w:rsidP="00EE634E">
      <w:pPr>
        <w:rPr>
          <w:rFonts w:ascii="Arial" w:hAnsi="Arial" w:cs="Arial"/>
          <w:iCs/>
          <w:sz w:val="28"/>
          <w:szCs w:val="28"/>
        </w:rPr>
      </w:pPr>
    </w:p>
    <w:p w:rsidR="00357673" w:rsidRDefault="00357673" w:rsidP="00EE634E">
      <w:pPr>
        <w:rPr>
          <w:rFonts w:ascii="Arial" w:hAnsi="Arial" w:cs="Arial"/>
          <w:iCs/>
          <w:sz w:val="28"/>
          <w:szCs w:val="28"/>
        </w:rPr>
      </w:pPr>
    </w:p>
    <w:p w:rsidR="004A3C13" w:rsidRDefault="00357673" w:rsidP="00EE634E">
      <w:pPr>
        <w:rPr>
          <w:rFonts w:ascii="Arial" w:hAnsi="Arial" w:cs="Arial"/>
          <w:iCs/>
          <w:sz w:val="28"/>
          <w:szCs w:val="28"/>
        </w:rPr>
      </w:pPr>
      <w:r>
        <w:rPr>
          <w:rFonts w:ascii="Arial" w:hAnsi="Arial" w:cs="Arial"/>
          <w:iCs/>
          <w:sz w:val="28"/>
          <w:szCs w:val="28"/>
        </w:rPr>
        <w:t>Årsmøtet klappet inn alle forslagene til valgkomiteen, og dermed</w:t>
      </w:r>
      <w:r w:rsidR="004A3C13">
        <w:rPr>
          <w:rFonts w:ascii="Arial" w:hAnsi="Arial" w:cs="Arial"/>
          <w:iCs/>
          <w:sz w:val="28"/>
          <w:szCs w:val="28"/>
        </w:rPr>
        <w:t xml:space="preserve"> ble det godkjent. Deretter ble årsmøtet formelt hevet.</w:t>
      </w:r>
    </w:p>
    <w:p w:rsidR="00EE634E" w:rsidRDefault="004A3C13" w:rsidP="00EE634E">
      <w:pPr>
        <w:rPr>
          <w:rFonts w:ascii="Arial" w:hAnsi="Arial" w:cs="Arial"/>
          <w:iCs/>
          <w:sz w:val="28"/>
          <w:szCs w:val="28"/>
        </w:rPr>
      </w:pPr>
      <w:r>
        <w:rPr>
          <w:rFonts w:ascii="Arial" w:hAnsi="Arial" w:cs="Arial"/>
          <w:iCs/>
          <w:sz w:val="28"/>
          <w:szCs w:val="28"/>
        </w:rPr>
        <w:t>Kjell overrakte blomster til Astrid og Johnny som takk for all den hjelpen de yter oss.</w:t>
      </w:r>
    </w:p>
    <w:p w:rsidR="004A3C13" w:rsidRDefault="004A3C13" w:rsidP="00EE634E">
      <w:pPr>
        <w:rPr>
          <w:rFonts w:ascii="Arial" w:hAnsi="Arial" w:cs="Arial"/>
          <w:iCs/>
          <w:sz w:val="28"/>
          <w:szCs w:val="28"/>
        </w:rPr>
      </w:pPr>
    </w:p>
    <w:p w:rsidR="004A3C13" w:rsidRDefault="004A3C13" w:rsidP="00EE634E">
      <w:pPr>
        <w:rPr>
          <w:rFonts w:ascii="Arial" w:hAnsi="Arial" w:cs="Arial"/>
          <w:iCs/>
          <w:sz w:val="28"/>
          <w:szCs w:val="28"/>
        </w:rPr>
      </w:pPr>
      <w:r>
        <w:rPr>
          <w:rFonts w:ascii="Arial" w:hAnsi="Arial" w:cs="Arial"/>
          <w:iCs/>
          <w:sz w:val="28"/>
          <w:szCs w:val="28"/>
        </w:rPr>
        <w:t xml:space="preserve">Så </w:t>
      </w:r>
      <w:r w:rsidR="002C26CB">
        <w:rPr>
          <w:rFonts w:ascii="Arial" w:hAnsi="Arial" w:cs="Arial"/>
          <w:iCs/>
          <w:sz w:val="28"/>
          <w:szCs w:val="28"/>
        </w:rPr>
        <w:t>ble det servert</w:t>
      </w:r>
      <w:r>
        <w:rPr>
          <w:rFonts w:ascii="Arial" w:hAnsi="Arial" w:cs="Arial"/>
          <w:iCs/>
          <w:sz w:val="28"/>
          <w:szCs w:val="28"/>
        </w:rPr>
        <w:t xml:space="preserve"> </w:t>
      </w:r>
      <w:r w:rsidR="002C26CB">
        <w:rPr>
          <w:rFonts w:ascii="Arial" w:hAnsi="Arial" w:cs="Arial"/>
          <w:iCs/>
          <w:sz w:val="28"/>
          <w:szCs w:val="28"/>
        </w:rPr>
        <w:t>kaffe og nydelig bløtkake.</w:t>
      </w:r>
      <w:r w:rsidR="00BD2303">
        <w:rPr>
          <w:rFonts w:ascii="Arial" w:hAnsi="Arial" w:cs="Arial"/>
          <w:iCs/>
          <w:sz w:val="28"/>
          <w:szCs w:val="28"/>
        </w:rPr>
        <w:t xml:space="preserve"> </w:t>
      </w:r>
    </w:p>
    <w:p w:rsidR="002C26CB" w:rsidRDefault="002C26CB" w:rsidP="00EE634E">
      <w:pPr>
        <w:rPr>
          <w:rFonts w:ascii="Arial" w:hAnsi="Arial" w:cs="Arial"/>
          <w:iCs/>
          <w:sz w:val="28"/>
          <w:szCs w:val="28"/>
        </w:rPr>
      </w:pPr>
    </w:p>
    <w:p w:rsidR="002C26CB" w:rsidRDefault="002C26CB" w:rsidP="00EE634E">
      <w:pPr>
        <w:rPr>
          <w:rFonts w:ascii="Arial" w:hAnsi="Arial" w:cs="Arial"/>
          <w:iCs/>
          <w:sz w:val="28"/>
          <w:szCs w:val="28"/>
        </w:rPr>
      </w:pPr>
    </w:p>
    <w:p w:rsidR="002C26CB" w:rsidRDefault="002C26CB" w:rsidP="00EE634E">
      <w:pPr>
        <w:rPr>
          <w:rFonts w:ascii="Arial" w:hAnsi="Arial" w:cs="Arial"/>
          <w:iCs/>
          <w:sz w:val="28"/>
          <w:szCs w:val="28"/>
        </w:rPr>
      </w:pPr>
    </w:p>
    <w:p w:rsidR="002C26CB" w:rsidRDefault="002C26CB" w:rsidP="00EE634E">
      <w:pPr>
        <w:rPr>
          <w:rFonts w:ascii="Arial" w:hAnsi="Arial" w:cs="Arial"/>
          <w:iCs/>
          <w:sz w:val="28"/>
          <w:szCs w:val="28"/>
        </w:rPr>
      </w:pPr>
    </w:p>
    <w:p w:rsidR="002C26CB" w:rsidRDefault="002C26CB" w:rsidP="00EE634E">
      <w:pPr>
        <w:rPr>
          <w:rFonts w:ascii="Arial" w:hAnsi="Arial" w:cs="Arial"/>
          <w:iCs/>
          <w:sz w:val="28"/>
          <w:szCs w:val="28"/>
        </w:rPr>
      </w:pPr>
      <w:r>
        <w:rPr>
          <w:rFonts w:ascii="Arial" w:hAnsi="Arial" w:cs="Arial"/>
          <w:iCs/>
          <w:sz w:val="28"/>
          <w:szCs w:val="28"/>
        </w:rPr>
        <w:t>Referent, Berit.</w:t>
      </w:r>
    </w:p>
    <w:p w:rsidR="00EE634E" w:rsidRPr="00400C76" w:rsidRDefault="00EE634E" w:rsidP="00EE634E">
      <w:pPr>
        <w:rPr>
          <w:rFonts w:ascii="Arial" w:hAnsi="Arial" w:cs="Arial"/>
          <w:b/>
          <w:iCs/>
          <w:sz w:val="28"/>
          <w:szCs w:val="28"/>
          <w:u w:val="single"/>
        </w:rPr>
      </w:pPr>
      <w:r>
        <w:rPr>
          <w:rFonts w:ascii="Arial" w:hAnsi="Arial" w:cs="Arial"/>
          <w:iCs/>
          <w:sz w:val="28"/>
          <w:szCs w:val="28"/>
        </w:rPr>
        <w:t xml:space="preserve"> </w:t>
      </w:r>
    </w:p>
    <w:bookmarkEnd w:id="1"/>
    <w:p w:rsidR="00EE634E" w:rsidRDefault="00EE634E" w:rsidP="00EE634E">
      <w:pPr>
        <w:rPr>
          <w:rFonts w:ascii="Arial" w:hAnsi="Arial" w:cs="Arial"/>
          <w:iCs/>
          <w:sz w:val="28"/>
          <w:szCs w:val="28"/>
        </w:rPr>
      </w:pPr>
    </w:p>
    <w:p w:rsidR="00EE634E" w:rsidRDefault="00EE634E" w:rsidP="00EE634E">
      <w:pPr>
        <w:rPr>
          <w:rFonts w:ascii="Arial" w:hAnsi="Arial" w:cs="Arial"/>
          <w:iCs/>
          <w:sz w:val="28"/>
          <w:szCs w:val="28"/>
        </w:rPr>
      </w:pPr>
    </w:p>
    <w:p w:rsidR="00EE634E" w:rsidRDefault="00EE634E" w:rsidP="00EE634E">
      <w:pPr>
        <w:rPr>
          <w:rFonts w:ascii="Arial" w:hAnsi="Arial" w:cs="Arial"/>
          <w:iCs/>
          <w:sz w:val="28"/>
          <w:szCs w:val="28"/>
        </w:rPr>
      </w:pPr>
    </w:p>
    <w:p w:rsidR="00EE634E" w:rsidRPr="00355738" w:rsidRDefault="00EE634E" w:rsidP="00EE634E">
      <w:pPr>
        <w:rPr>
          <w:rFonts w:ascii="Arial" w:hAnsi="Arial" w:cs="Arial"/>
          <w:iCs/>
          <w:sz w:val="28"/>
          <w:szCs w:val="28"/>
        </w:rPr>
      </w:pPr>
      <w:r>
        <w:rPr>
          <w:rFonts w:ascii="Arial" w:hAnsi="Arial" w:cs="Arial"/>
          <w:iCs/>
          <w:sz w:val="28"/>
          <w:szCs w:val="28"/>
        </w:rPr>
        <w:t xml:space="preserve">             </w:t>
      </w:r>
    </w:p>
    <w:p w:rsidR="005802C5" w:rsidRPr="00EE634E" w:rsidRDefault="005802C5" w:rsidP="00EE634E">
      <w:pPr>
        <w:pStyle w:val="Listeavsnitt"/>
        <w:rPr>
          <w:rFonts w:ascii="Arial" w:hAnsi="Arial" w:cs="Arial"/>
          <w:iCs/>
          <w:sz w:val="28"/>
          <w:szCs w:val="28"/>
        </w:rPr>
      </w:pPr>
    </w:p>
    <w:p w:rsidR="00A16119" w:rsidRPr="00A16119" w:rsidRDefault="00A16119" w:rsidP="00A16119">
      <w:pPr>
        <w:pStyle w:val="Listeavsnitt"/>
        <w:rPr>
          <w:rFonts w:ascii="Arial" w:hAnsi="Arial" w:cs="Arial"/>
          <w:iCs/>
          <w:sz w:val="28"/>
          <w:szCs w:val="28"/>
        </w:rPr>
      </w:pPr>
    </w:p>
    <w:p w:rsidR="005F655B" w:rsidRPr="005F655B" w:rsidRDefault="005F655B">
      <w:pPr>
        <w:rPr>
          <w:rFonts w:ascii="Arial" w:hAnsi="Arial" w:cs="Arial"/>
          <w:iCs/>
          <w:sz w:val="32"/>
          <w:szCs w:val="32"/>
        </w:rPr>
      </w:pPr>
    </w:p>
    <w:sectPr w:rsidR="005F655B" w:rsidRPr="005F6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71F8D"/>
    <w:multiLevelType w:val="hybridMultilevel"/>
    <w:tmpl w:val="BE8452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CCD0DA3"/>
    <w:multiLevelType w:val="hybridMultilevel"/>
    <w:tmpl w:val="B78AAC1C"/>
    <w:lvl w:ilvl="0" w:tplc="24A8B9EA">
      <w:start w:val="1"/>
      <w:numFmt w:val="decimal"/>
      <w:lvlText w:val="%1."/>
      <w:lvlJc w:val="left"/>
      <w:pPr>
        <w:ind w:left="785"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17F7E"/>
    <w:rsid w:val="00227199"/>
    <w:rsid w:val="00240046"/>
    <w:rsid w:val="00266B8F"/>
    <w:rsid w:val="002C26CB"/>
    <w:rsid w:val="003075F2"/>
    <w:rsid w:val="00335FC7"/>
    <w:rsid w:val="00355738"/>
    <w:rsid w:val="00357673"/>
    <w:rsid w:val="00400C76"/>
    <w:rsid w:val="0043475D"/>
    <w:rsid w:val="004610D4"/>
    <w:rsid w:val="0046408D"/>
    <w:rsid w:val="004A3C13"/>
    <w:rsid w:val="004E154D"/>
    <w:rsid w:val="004F5807"/>
    <w:rsid w:val="005015D8"/>
    <w:rsid w:val="0050325D"/>
    <w:rsid w:val="005802C5"/>
    <w:rsid w:val="005F655B"/>
    <w:rsid w:val="005F718D"/>
    <w:rsid w:val="006656C6"/>
    <w:rsid w:val="006658EB"/>
    <w:rsid w:val="00703850"/>
    <w:rsid w:val="0075535F"/>
    <w:rsid w:val="007E3BAE"/>
    <w:rsid w:val="00837862"/>
    <w:rsid w:val="009112A7"/>
    <w:rsid w:val="00993BD6"/>
    <w:rsid w:val="009E22AE"/>
    <w:rsid w:val="00A16119"/>
    <w:rsid w:val="00A52AFA"/>
    <w:rsid w:val="00A613BB"/>
    <w:rsid w:val="00A95F55"/>
    <w:rsid w:val="00B406D9"/>
    <w:rsid w:val="00BB4B80"/>
    <w:rsid w:val="00BD2303"/>
    <w:rsid w:val="00CC225C"/>
    <w:rsid w:val="00D2604D"/>
    <w:rsid w:val="00D43611"/>
    <w:rsid w:val="00D95582"/>
    <w:rsid w:val="00DD0F7D"/>
    <w:rsid w:val="00E23BB3"/>
    <w:rsid w:val="00E578CC"/>
    <w:rsid w:val="00EE634E"/>
    <w:rsid w:val="00F749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D741F-E0CB-4CD0-9924-6AA0D649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AFA"/>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A52AFA"/>
    <w:pPr>
      <w:keepNext/>
      <w:ind w:left="2832" w:firstLine="708"/>
      <w:outlineLvl w:val="0"/>
    </w:pPr>
    <w:rPr>
      <w:i/>
      <w:iCs/>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52AFA"/>
    <w:rPr>
      <w:rFonts w:ascii="Times New Roman" w:eastAsia="Times New Roman" w:hAnsi="Times New Roman" w:cs="Times New Roman"/>
      <w:i/>
      <w:iCs/>
      <w:sz w:val="32"/>
      <w:szCs w:val="24"/>
      <w:lang w:eastAsia="nb-NO"/>
    </w:rPr>
  </w:style>
  <w:style w:type="paragraph" w:styleId="Tittel">
    <w:name w:val="Title"/>
    <w:basedOn w:val="Normal"/>
    <w:link w:val="TittelTegn"/>
    <w:uiPriority w:val="10"/>
    <w:qFormat/>
    <w:rsid w:val="00A52AFA"/>
    <w:pPr>
      <w:jc w:val="center"/>
    </w:pPr>
    <w:rPr>
      <w:sz w:val="52"/>
    </w:rPr>
  </w:style>
  <w:style w:type="character" w:customStyle="1" w:styleId="TittelTegn">
    <w:name w:val="Tittel Tegn"/>
    <w:basedOn w:val="Standardskriftforavsnitt"/>
    <w:link w:val="Tittel"/>
    <w:uiPriority w:val="10"/>
    <w:rsid w:val="00A52AFA"/>
    <w:rPr>
      <w:rFonts w:ascii="Times New Roman" w:eastAsia="Times New Roman" w:hAnsi="Times New Roman" w:cs="Times New Roman"/>
      <w:sz w:val="52"/>
      <w:szCs w:val="24"/>
      <w:lang w:eastAsia="nb-NO"/>
    </w:rPr>
  </w:style>
  <w:style w:type="paragraph" w:styleId="NormalWeb">
    <w:name w:val="Normal (Web)"/>
    <w:basedOn w:val="Normal"/>
    <w:uiPriority w:val="99"/>
    <w:semiHidden/>
    <w:unhideWhenUsed/>
    <w:rsid w:val="00A52AFA"/>
    <w:pPr>
      <w:spacing w:before="100" w:beforeAutospacing="1" w:after="100" w:afterAutospacing="1"/>
    </w:pPr>
    <w:rPr>
      <w:rFonts w:eastAsiaTheme="minorEastAsia"/>
    </w:rPr>
  </w:style>
  <w:style w:type="paragraph" w:styleId="Bobletekst">
    <w:name w:val="Balloon Text"/>
    <w:basedOn w:val="Normal"/>
    <w:link w:val="BobletekstTegn"/>
    <w:uiPriority w:val="99"/>
    <w:semiHidden/>
    <w:unhideWhenUsed/>
    <w:rsid w:val="00A613BB"/>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613BB"/>
    <w:rPr>
      <w:rFonts w:ascii="Segoe UI" w:eastAsia="Times New Roman" w:hAnsi="Segoe UI" w:cs="Segoe UI"/>
      <w:sz w:val="18"/>
      <w:szCs w:val="18"/>
      <w:lang w:eastAsia="nb-NO"/>
    </w:rPr>
  </w:style>
  <w:style w:type="paragraph" w:styleId="Listeavsnitt">
    <w:name w:val="List Paragraph"/>
    <w:basedOn w:val="Normal"/>
    <w:uiPriority w:val="34"/>
    <w:qFormat/>
    <w:rsid w:val="00266B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2110</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Astrid</cp:lastModifiedBy>
  <cp:revision>2</cp:revision>
  <cp:lastPrinted>2018-04-17T14:12:00Z</cp:lastPrinted>
  <dcterms:created xsi:type="dcterms:W3CDTF">2018-04-19T17:24:00Z</dcterms:created>
  <dcterms:modified xsi:type="dcterms:W3CDTF">2018-04-19T17:24:00Z</dcterms:modified>
</cp:coreProperties>
</file>