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37C81" w14:textId="77777777" w:rsidR="00A117DD" w:rsidRDefault="00A117DD"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0F10D6B8" wp14:editId="1409FFD4">
            <wp:extent cx="5760720" cy="2132330"/>
            <wp:effectExtent l="19050" t="0" r="0" b="0"/>
            <wp:docPr id="1" name="Bilde 0" descr="Rø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øro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1755" w14:textId="77777777" w:rsidR="00A117DD" w:rsidRDefault="00A117DD" w:rsidP="00A117DD">
      <w:pPr>
        <w:pStyle w:val="Overskrift1"/>
        <w:jc w:val="center"/>
        <w:rPr>
          <w:sz w:val="72"/>
          <w:szCs w:val="72"/>
        </w:rPr>
      </w:pPr>
      <w:r w:rsidRPr="00A117DD">
        <w:rPr>
          <w:sz w:val="72"/>
          <w:szCs w:val="72"/>
        </w:rPr>
        <w:t>Slektsforskerdagen 201</w:t>
      </w:r>
      <w:r w:rsidR="00FA4829">
        <w:rPr>
          <w:sz w:val="72"/>
          <w:szCs w:val="72"/>
        </w:rPr>
        <w:t>9</w:t>
      </w:r>
    </w:p>
    <w:p w14:paraId="54E81A1B" w14:textId="77777777" w:rsidR="00A117DD" w:rsidRDefault="00A117DD" w:rsidP="00A117DD"/>
    <w:p w14:paraId="673E62E3" w14:textId="77777777" w:rsidR="00A117DD" w:rsidRDefault="00A117DD" w:rsidP="00A117DD">
      <w:pPr>
        <w:jc w:val="center"/>
        <w:rPr>
          <w:sz w:val="48"/>
          <w:szCs w:val="48"/>
        </w:rPr>
      </w:pPr>
      <w:r>
        <w:rPr>
          <w:sz w:val="48"/>
          <w:szCs w:val="48"/>
        </w:rPr>
        <w:t>Velkommen til slektsforskerdag</w:t>
      </w:r>
    </w:p>
    <w:p w14:paraId="5F647993" w14:textId="340B1EBC" w:rsidR="00A117DD" w:rsidRDefault="00A117DD" w:rsidP="00A117D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lørdag </w:t>
      </w:r>
      <w:r w:rsidR="003A7ED2">
        <w:rPr>
          <w:sz w:val="48"/>
          <w:szCs w:val="48"/>
        </w:rPr>
        <w:t>26</w:t>
      </w:r>
      <w:r>
        <w:rPr>
          <w:sz w:val="48"/>
          <w:szCs w:val="48"/>
        </w:rPr>
        <w:t xml:space="preserve">. </w:t>
      </w:r>
      <w:r w:rsidR="003A7ED2">
        <w:rPr>
          <w:sz w:val="48"/>
          <w:szCs w:val="48"/>
        </w:rPr>
        <w:t>oktober</w:t>
      </w:r>
      <w:r>
        <w:rPr>
          <w:sz w:val="48"/>
          <w:szCs w:val="48"/>
        </w:rPr>
        <w:t xml:space="preserve"> 201</w:t>
      </w:r>
      <w:r w:rsidR="007B1C80">
        <w:rPr>
          <w:sz w:val="48"/>
          <w:szCs w:val="48"/>
        </w:rPr>
        <w:t>9</w:t>
      </w:r>
    </w:p>
    <w:p w14:paraId="2C98F7D0" w14:textId="237C60B0" w:rsidR="00A117DD" w:rsidRDefault="00A117DD" w:rsidP="00A117D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på </w:t>
      </w:r>
      <w:r w:rsidR="00FA4829">
        <w:rPr>
          <w:sz w:val="48"/>
          <w:szCs w:val="48"/>
        </w:rPr>
        <w:t>Eldresenteret, Røros</w:t>
      </w:r>
      <w:r>
        <w:rPr>
          <w:sz w:val="48"/>
          <w:szCs w:val="48"/>
        </w:rPr>
        <w:t xml:space="preserve"> kl. 11 - 1</w:t>
      </w:r>
      <w:r w:rsidR="003A7ED2">
        <w:rPr>
          <w:sz w:val="48"/>
          <w:szCs w:val="48"/>
        </w:rPr>
        <w:t>5</w:t>
      </w:r>
      <w:r>
        <w:rPr>
          <w:sz w:val="48"/>
          <w:szCs w:val="48"/>
        </w:rPr>
        <w:t>.</w:t>
      </w:r>
    </w:p>
    <w:p w14:paraId="0367A043" w14:textId="77777777" w:rsidR="00A117DD" w:rsidRPr="00A117DD" w:rsidRDefault="00A117DD" w:rsidP="00A117DD">
      <w:pPr>
        <w:jc w:val="center"/>
        <w:rPr>
          <w:sz w:val="36"/>
          <w:szCs w:val="36"/>
        </w:rPr>
      </w:pPr>
      <w:r w:rsidRPr="00A117DD">
        <w:rPr>
          <w:sz w:val="36"/>
          <w:szCs w:val="36"/>
        </w:rPr>
        <w:t>Program</w:t>
      </w:r>
    </w:p>
    <w:p w14:paraId="397BD892" w14:textId="77777777" w:rsidR="00A117DD" w:rsidRPr="004D3EB3" w:rsidRDefault="00A117DD" w:rsidP="00A117DD">
      <w:pPr>
        <w:jc w:val="center"/>
        <w:rPr>
          <w:sz w:val="28"/>
          <w:szCs w:val="28"/>
        </w:rPr>
      </w:pPr>
      <w:r w:rsidRPr="004D3EB3">
        <w:rPr>
          <w:sz w:val="28"/>
          <w:szCs w:val="28"/>
        </w:rPr>
        <w:t>* Orientering om Slekt og Data Røros</w:t>
      </w:r>
    </w:p>
    <w:p w14:paraId="5F3035A6" w14:textId="32AB13C2" w:rsidR="00A117DD" w:rsidRPr="004D3EB3" w:rsidRDefault="00A117DD" w:rsidP="00A117DD">
      <w:pPr>
        <w:jc w:val="center"/>
        <w:rPr>
          <w:sz w:val="28"/>
          <w:szCs w:val="28"/>
        </w:rPr>
      </w:pPr>
      <w:r w:rsidRPr="004D3EB3">
        <w:rPr>
          <w:sz w:val="28"/>
          <w:szCs w:val="28"/>
        </w:rPr>
        <w:t xml:space="preserve">* </w:t>
      </w:r>
      <w:r w:rsidR="003A7ED2" w:rsidRPr="004D3EB3">
        <w:rPr>
          <w:sz w:val="28"/>
          <w:szCs w:val="28"/>
        </w:rPr>
        <w:t>Tilstede er også: Røros Museums- og historielag</w:t>
      </w:r>
      <w:r w:rsidR="004D3EB3">
        <w:rPr>
          <w:sz w:val="28"/>
          <w:szCs w:val="28"/>
        </w:rPr>
        <w:t>, Seniornett Røros.       Utstilling av bøker fra Amneus Bokhandel.</w:t>
      </w:r>
    </w:p>
    <w:p w14:paraId="7348EA7C" w14:textId="60A42BDD" w:rsidR="00A117DD" w:rsidRPr="004D3EB3" w:rsidRDefault="00A117DD" w:rsidP="00A117DD">
      <w:pPr>
        <w:jc w:val="center"/>
        <w:rPr>
          <w:sz w:val="28"/>
          <w:szCs w:val="28"/>
        </w:rPr>
      </w:pPr>
      <w:r w:rsidRPr="004D3EB3">
        <w:rPr>
          <w:sz w:val="28"/>
          <w:szCs w:val="28"/>
        </w:rPr>
        <w:t>* Har du en slektsnøtt - ta med og vi prøver å hjelpe</w:t>
      </w:r>
      <w:r w:rsidR="004D3EB3">
        <w:rPr>
          <w:sz w:val="28"/>
          <w:szCs w:val="28"/>
        </w:rPr>
        <w:t>.</w:t>
      </w:r>
    </w:p>
    <w:p w14:paraId="4F58997F" w14:textId="77777777" w:rsidR="00A117DD" w:rsidRPr="004D3EB3" w:rsidRDefault="00A117DD" w:rsidP="00A117DD">
      <w:pPr>
        <w:jc w:val="center"/>
        <w:rPr>
          <w:sz w:val="28"/>
          <w:szCs w:val="28"/>
        </w:rPr>
      </w:pPr>
      <w:r w:rsidRPr="004D3EB3">
        <w:rPr>
          <w:sz w:val="28"/>
          <w:szCs w:val="28"/>
        </w:rPr>
        <w:t xml:space="preserve">Enkel servering </w:t>
      </w:r>
    </w:p>
    <w:p w14:paraId="1505801F" w14:textId="77777777" w:rsidR="009E0471" w:rsidRDefault="00A117DD" w:rsidP="0099454C">
      <w:pPr>
        <w:jc w:val="center"/>
      </w:pPr>
      <w:r>
        <w:rPr>
          <w:noProof/>
          <w:lang w:eastAsia="nb-NO"/>
        </w:rPr>
        <w:drawing>
          <wp:inline distT="0" distB="0" distL="0" distR="0" wp14:anchorId="5EA81738" wp14:editId="718FA9D0">
            <wp:extent cx="5201423" cy="1124714"/>
            <wp:effectExtent l="19050" t="0" r="0" b="0"/>
            <wp:docPr id="2" name="Bilde 1" descr="Logo Rø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øro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423" cy="1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471" w:rsidSect="009E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DD"/>
    <w:rsid w:val="000775B0"/>
    <w:rsid w:val="001126EF"/>
    <w:rsid w:val="00385917"/>
    <w:rsid w:val="003A7ED2"/>
    <w:rsid w:val="004D3EB3"/>
    <w:rsid w:val="005E6379"/>
    <w:rsid w:val="006D3AF4"/>
    <w:rsid w:val="007851EC"/>
    <w:rsid w:val="007B1C80"/>
    <w:rsid w:val="0099454C"/>
    <w:rsid w:val="009E0471"/>
    <w:rsid w:val="00A117DD"/>
    <w:rsid w:val="00A43AE7"/>
    <w:rsid w:val="00AD2E42"/>
    <w:rsid w:val="00E74266"/>
    <w:rsid w:val="00EC3AFB"/>
    <w:rsid w:val="00F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5981"/>
  <w15:docId w15:val="{827040E7-3053-4FC6-9505-5FBF4ECE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0471"/>
  </w:style>
  <w:style w:type="paragraph" w:styleId="Overskrift1">
    <w:name w:val="heading 1"/>
    <w:basedOn w:val="Normal"/>
    <w:next w:val="Normal"/>
    <w:link w:val="Overskrift1Tegn"/>
    <w:uiPriority w:val="9"/>
    <w:qFormat/>
    <w:rsid w:val="00A11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1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17DD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A117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117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11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Arvid F.</dc:creator>
  <cp:lastModifiedBy>Berit Sevatdal</cp:lastModifiedBy>
  <cp:revision>2</cp:revision>
  <dcterms:created xsi:type="dcterms:W3CDTF">2019-10-22T07:01:00Z</dcterms:created>
  <dcterms:modified xsi:type="dcterms:W3CDTF">2019-10-22T07:01:00Z</dcterms:modified>
</cp:coreProperties>
</file>