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2A7A8" w14:textId="04D4250A" w:rsidR="00974A2A" w:rsidRDefault="005F235B" w:rsidP="00974A2A">
      <w:pPr>
        <w:rPr>
          <w:sz w:val="36"/>
          <w:szCs w:val="36"/>
        </w:rPr>
      </w:pPr>
      <w:r>
        <w:rPr>
          <w:noProof/>
          <w:lang w:eastAsia="nb-NO"/>
        </w:rPr>
        <w:drawing>
          <wp:inline distT="0" distB="0" distL="0" distR="0" wp14:anchorId="267ADC80" wp14:editId="5269D23F">
            <wp:extent cx="323850" cy="361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61950"/>
                    </a:xfrm>
                    <a:prstGeom prst="rect">
                      <a:avLst/>
                    </a:prstGeom>
                    <a:noFill/>
                    <a:ln>
                      <a:noFill/>
                    </a:ln>
                  </pic:spPr>
                </pic:pic>
              </a:graphicData>
            </a:graphic>
          </wp:inline>
        </w:drawing>
      </w:r>
      <w:r w:rsidR="00974A2A">
        <w:rPr>
          <w:sz w:val="36"/>
          <w:szCs w:val="36"/>
        </w:rPr>
        <w:t xml:space="preserve">   </w:t>
      </w:r>
      <w:r w:rsidR="00974A2A" w:rsidRPr="009A5A23">
        <w:rPr>
          <w:rFonts w:ascii="Calibri-Bold" w:hAnsi="Calibri-Bold" w:cs="Calibri-Bold"/>
          <w:b/>
          <w:bCs/>
          <w:color w:val="365F91" w:themeColor="accent1" w:themeShade="BF"/>
          <w:sz w:val="66"/>
          <w:szCs w:val="66"/>
        </w:rPr>
        <w:t>Arendal</w:t>
      </w:r>
      <w:r w:rsidR="00F70902">
        <w:rPr>
          <w:rFonts w:ascii="Calibri-Bold" w:hAnsi="Calibri-Bold" w:cs="Calibri-Bold"/>
          <w:b/>
          <w:bCs/>
          <w:color w:val="365F91" w:themeColor="accent1" w:themeShade="BF"/>
          <w:sz w:val="66"/>
          <w:szCs w:val="66"/>
        </w:rPr>
        <w:t xml:space="preserve"> og Omegn</w:t>
      </w:r>
      <w:r w:rsidR="00974A2A" w:rsidRPr="009A5A23">
        <w:rPr>
          <w:rFonts w:ascii="Calibri-Bold" w:hAnsi="Calibri-Bold" w:cs="Calibri-Bold"/>
          <w:b/>
          <w:bCs/>
          <w:color w:val="365F91" w:themeColor="accent1" w:themeShade="BF"/>
          <w:sz w:val="66"/>
          <w:szCs w:val="66"/>
        </w:rPr>
        <w:t xml:space="preserve"> Seniornett</w:t>
      </w:r>
    </w:p>
    <w:p w14:paraId="7AD6B9A9" w14:textId="06E95C99" w:rsidR="00FE0246" w:rsidRDefault="00445CBC" w:rsidP="00FE0246">
      <w:pPr>
        <w:pStyle w:val="Overskrift1"/>
        <w:rPr>
          <w:sz w:val="36"/>
        </w:rPr>
      </w:pPr>
      <w:r>
        <w:rPr>
          <w:sz w:val="36"/>
        </w:rPr>
        <w:t>Årsberetning 20</w:t>
      </w:r>
      <w:r w:rsidR="00D00A65">
        <w:rPr>
          <w:sz w:val="36"/>
        </w:rPr>
        <w:t>2</w:t>
      </w:r>
      <w:r w:rsidR="00DF11F4">
        <w:rPr>
          <w:sz w:val="36"/>
        </w:rPr>
        <w:t>3</w:t>
      </w:r>
    </w:p>
    <w:p w14:paraId="1A9D7C3C" w14:textId="77777777" w:rsidR="00FE0246" w:rsidRPr="00FE0246" w:rsidRDefault="00FE0246" w:rsidP="00FE0246"/>
    <w:p w14:paraId="26B3DCBF" w14:textId="77777777" w:rsidR="00FC4797" w:rsidRPr="00FE0246" w:rsidRDefault="00FC4797" w:rsidP="00FE0246">
      <w:pPr>
        <w:rPr>
          <w:rFonts w:asciiTheme="majorHAnsi" w:eastAsiaTheme="majorEastAsia" w:hAnsiTheme="majorHAnsi" w:cstheme="majorBidi"/>
          <w:b/>
          <w:bCs/>
          <w:color w:val="365F91" w:themeColor="accent1" w:themeShade="BF"/>
          <w:sz w:val="28"/>
          <w:szCs w:val="28"/>
        </w:rPr>
      </w:pPr>
      <w:r w:rsidRPr="00FE0246">
        <w:rPr>
          <w:rFonts w:asciiTheme="majorHAnsi" w:eastAsiaTheme="majorEastAsia" w:hAnsiTheme="majorHAnsi" w:cstheme="majorBidi"/>
          <w:b/>
          <w:bCs/>
          <w:color w:val="365F91" w:themeColor="accent1" w:themeShade="BF"/>
          <w:sz w:val="28"/>
          <w:szCs w:val="28"/>
        </w:rPr>
        <w:t>Foreningens virksomhet</w:t>
      </w:r>
      <w:r w:rsidR="00F60CAD">
        <w:rPr>
          <w:rFonts w:asciiTheme="majorHAnsi" w:eastAsiaTheme="majorEastAsia" w:hAnsiTheme="majorHAnsi" w:cstheme="majorBidi"/>
          <w:b/>
          <w:bCs/>
          <w:color w:val="365F91" w:themeColor="accent1" w:themeShade="BF"/>
          <w:sz w:val="28"/>
          <w:szCs w:val="28"/>
        </w:rPr>
        <w:t xml:space="preserve"> – sammendrag.</w:t>
      </w:r>
    </w:p>
    <w:p w14:paraId="45CC4110" w14:textId="55FF0AB3" w:rsidR="00363A42" w:rsidRPr="003829AB" w:rsidRDefault="00363A42" w:rsidP="00363A42">
      <w:pPr>
        <w:rPr>
          <w:sz w:val="24"/>
        </w:rPr>
      </w:pPr>
      <w:r w:rsidRPr="003829AB">
        <w:rPr>
          <w:sz w:val="24"/>
        </w:rPr>
        <w:t>Arendal og Omegn Seniornetts virksomhet har i 202</w:t>
      </w:r>
      <w:r w:rsidR="00C03DD1" w:rsidRPr="003829AB">
        <w:rPr>
          <w:sz w:val="24"/>
        </w:rPr>
        <w:t xml:space="preserve">3 vært normal mht. </w:t>
      </w:r>
      <w:r w:rsidR="0044295F">
        <w:rPr>
          <w:sz w:val="24"/>
        </w:rPr>
        <w:t xml:space="preserve">antall </w:t>
      </w:r>
      <w:r w:rsidR="00C03DD1" w:rsidRPr="003829AB">
        <w:rPr>
          <w:sz w:val="24"/>
        </w:rPr>
        <w:t>kurs og medlemsmøter.</w:t>
      </w:r>
      <w:r w:rsidRPr="003829AB">
        <w:rPr>
          <w:sz w:val="24"/>
        </w:rPr>
        <w:t xml:space="preserve"> </w:t>
      </w:r>
      <w:r w:rsidR="00C03DD1" w:rsidRPr="003829AB">
        <w:rPr>
          <w:sz w:val="24"/>
        </w:rPr>
        <w:t>V</w:t>
      </w:r>
      <w:r w:rsidRPr="003829AB">
        <w:rPr>
          <w:sz w:val="24"/>
        </w:rPr>
        <w:t xml:space="preserve">i har gjennomført 6 medlemsmøter og </w:t>
      </w:r>
      <w:r w:rsidR="00C03DD1" w:rsidRPr="003829AB">
        <w:rPr>
          <w:sz w:val="24"/>
        </w:rPr>
        <w:t>8</w:t>
      </w:r>
      <w:r w:rsidRPr="003829AB">
        <w:rPr>
          <w:sz w:val="24"/>
        </w:rPr>
        <w:t xml:space="preserve"> kurs i 202</w:t>
      </w:r>
      <w:r w:rsidR="00C03DD1" w:rsidRPr="003829AB">
        <w:rPr>
          <w:sz w:val="24"/>
        </w:rPr>
        <w:t>3</w:t>
      </w:r>
      <w:r w:rsidRPr="003829AB">
        <w:rPr>
          <w:sz w:val="24"/>
        </w:rPr>
        <w:t xml:space="preserve">. </w:t>
      </w:r>
    </w:p>
    <w:p w14:paraId="79D8E57B" w14:textId="617027F2" w:rsidR="00F70902" w:rsidRPr="003829AB" w:rsidRDefault="00F70902">
      <w:pPr>
        <w:rPr>
          <w:sz w:val="24"/>
        </w:rPr>
      </w:pPr>
      <w:r w:rsidRPr="003829AB">
        <w:rPr>
          <w:sz w:val="24"/>
        </w:rPr>
        <w:t xml:space="preserve">I tillegg arrangerte Arendal og Omegn Seniornett </w:t>
      </w:r>
      <w:r w:rsidR="00C03DD1" w:rsidRPr="003829AB">
        <w:rPr>
          <w:sz w:val="24"/>
        </w:rPr>
        <w:t>hele 5</w:t>
      </w:r>
      <w:r w:rsidRPr="003829AB">
        <w:rPr>
          <w:sz w:val="24"/>
        </w:rPr>
        <w:t xml:space="preserve"> Datastuekurs i samarbeid med </w:t>
      </w:r>
      <w:r w:rsidRPr="003829AB">
        <w:rPr>
          <w:rFonts w:ascii="Arial" w:hAnsi="Arial" w:cs="Arial"/>
          <w:color w:val="212529"/>
        </w:rPr>
        <w:t>Arendal og Omegn Pensjonistlag</w:t>
      </w:r>
      <w:r w:rsidRPr="003829AB">
        <w:rPr>
          <w:sz w:val="24"/>
        </w:rPr>
        <w:t xml:space="preserve">. </w:t>
      </w:r>
      <w:r w:rsidR="00C03DD1" w:rsidRPr="003829AB">
        <w:rPr>
          <w:sz w:val="24"/>
        </w:rPr>
        <w:t>2</w:t>
      </w:r>
      <w:r w:rsidR="00756E4A" w:rsidRPr="003829AB">
        <w:rPr>
          <w:sz w:val="24"/>
        </w:rPr>
        <w:t xml:space="preserve"> kurs</w:t>
      </w:r>
      <w:r w:rsidRPr="003829AB">
        <w:rPr>
          <w:sz w:val="24"/>
        </w:rPr>
        <w:t xml:space="preserve"> ble holdt</w:t>
      </w:r>
      <w:r w:rsidR="00756E4A" w:rsidRPr="003829AB">
        <w:rPr>
          <w:sz w:val="24"/>
        </w:rPr>
        <w:t xml:space="preserve"> i Grimstad og </w:t>
      </w:r>
      <w:r w:rsidR="00C03DD1" w:rsidRPr="003829AB">
        <w:rPr>
          <w:sz w:val="24"/>
        </w:rPr>
        <w:t>3</w:t>
      </w:r>
      <w:r w:rsidR="00756E4A" w:rsidRPr="003829AB">
        <w:rPr>
          <w:sz w:val="24"/>
        </w:rPr>
        <w:t xml:space="preserve"> i Arendal.</w:t>
      </w:r>
    </w:p>
    <w:p w14:paraId="35743321" w14:textId="0A440318" w:rsidR="003E6921" w:rsidRPr="003829AB" w:rsidRDefault="00BD55FF">
      <w:pPr>
        <w:rPr>
          <w:sz w:val="24"/>
        </w:rPr>
      </w:pPr>
      <w:r w:rsidRPr="003829AB">
        <w:rPr>
          <w:sz w:val="24"/>
        </w:rPr>
        <w:t xml:space="preserve">Vi hadde stand på </w:t>
      </w:r>
      <w:proofErr w:type="spellStart"/>
      <w:r w:rsidRPr="003829AB">
        <w:rPr>
          <w:sz w:val="24"/>
        </w:rPr>
        <w:t>Arendalsuka</w:t>
      </w:r>
      <w:proofErr w:type="spellEnd"/>
      <w:r w:rsidRPr="003829AB">
        <w:rPr>
          <w:sz w:val="24"/>
        </w:rPr>
        <w:t xml:space="preserve"> i 202</w:t>
      </w:r>
      <w:r w:rsidR="00C03DD1" w:rsidRPr="003829AB">
        <w:rPr>
          <w:sz w:val="24"/>
        </w:rPr>
        <w:t>3</w:t>
      </w:r>
      <w:r w:rsidRPr="003829AB">
        <w:rPr>
          <w:sz w:val="24"/>
        </w:rPr>
        <w:t xml:space="preserve"> på samme måte som </w:t>
      </w:r>
      <w:r w:rsidR="00C03DD1" w:rsidRPr="003829AB">
        <w:rPr>
          <w:sz w:val="24"/>
        </w:rPr>
        <w:t>tidligere</w:t>
      </w:r>
      <w:r w:rsidRPr="003829AB">
        <w:rPr>
          <w:sz w:val="24"/>
        </w:rPr>
        <w:t>. Standen var bemannet av oss i Arendal og Omegn Seniornett</w:t>
      </w:r>
      <w:r w:rsidR="003829AB">
        <w:rPr>
          <w:sz w:val="24"/>
        </w:rPr>
        <w:t>.</w:t>
      </w:r>
    </w:p>
    <w:p w14:paraId="14564099" w14:textId="4ACE4B02" w:rsidR="00D24517" w:rsidRPr="003829AB" w:rsidRDefault="002F239C" w:rsidP="002F239C">
      <w:pPr>
        <w:rPr>
          <w:sz w:val="24"/>
        </w:rPr>
      </w:pPr>
      <w:r w:rsidRPr="003829AB">
        <w:rPr>
          <w:sz w:val="24"/>
        </w:rPr>
        <w:t xml:space="preserve">I tillegg til våre vanlige aktiviteter har vi </w:t>
      </w:r>
      <w:r w:rsidR="005B0B67" w:rsidRPr="003829AB">
        <w:rPr>
          <w:sz w:val="24"/>
        </w:rPr>
        <w:t>deltatt på</w:t>
      </w:r>
      <w:r w:rsidRPr="003829AB">
        <w:rPr>
          <w:sz w:val="24"/>
        </w:rPr>
        <w:t xml:space="preserve"> konferanser/seminarer, messer og møter, samt gjennomført </w:t>
      </w:r>
      <w:r w:rsidR="00DB219C" w:rsidRPr="003829AB">
        <w:rPr>
          <w:sz w:val="24"/>
        </w:rPr>
        <w:t xml:space="preserve">noen </w:t>
      </w:r>
      <w:r w:rsidRPr="003829AB">
        <w:rPr>
          <w:sz w:val="24"/>
        </w:rPr>
        <w:t>«</w:t>
      </w:r>
      <w:proofErr w:type="spellStart"/>
      <w:r w:rsidRPr="003829AB">
        <w:rPr>
          <w:sz w:val="24"/>
        </w:rPr>
        <w:t>Drop</w:t>
      </w:r>
      <w:proofErr w:type="spellEnd"/>
      <w:r w:rsidRPr="003829AB">
        <w:rPr>
          <w:sz w:val="24"/>
        </w:rPr>
        <w:t>-in</w:t>
      </w:r>
      <w:r w:rsidR="006D501F" w:rsidRPr="003829AB">
        <w:rPr>
          <w:sz w:val="24"/>
        </w:rPr>
        <w:t>»</w:t>
      </w:r>
      <w:r w:rsidR="00F97668" w:rsidRPr="003829AB">
        <w:rPr>
          <w:sz w:val="24"/>
        </w:rPr>
        <w:t xml:space="preserve"> der medlemmer kan komme </w:t>
      </w:r>
      <w:r w:rsidR="00D27C95">
        <w:rPr>
          <w:sz w:val="24"/>
        </w:rPr>
        <w:t>og</w:t>
      </w:r>
      <w:r w:rsidR="00F97668" w:rsidRPr="003829AB">
        <w:rPr>
          <w:sz w:val="24"/>
        </w:rPr>
        <w:t xml:space="preserve"> få en-til-en hjelp</w:t>
      </w:r>
      <w:r w:rsidR="006D501F" w:rsidRPr="003829AB">
        <w:rPr>
          <w:sz w:val="24"/>
        </w:rPr>
        <w:t>.</w:t>
      </w:r>
    </w:p>
    <w:p w14:paraId="1A6BC263" w14:textId="62C61AF5" w:rsidR="00D24517" w:rsidRPr="003829AB" w:rsidRDefault="00D24517" w:rsidP="00F86B25">
      <w:pPr>
        <w:rPr>
          <w:sz w:val="24"/>
        </w:rPr>
      </w:pPr>
      <w:proofErr w:type="spellStart"/>
      <w:r w:rsidRPr="003829AB">
        <w:rPr>
          <w:sz w:val="24"/>
        </w:rPr>
        <w:t>Styretleder</w:t>
      </w:r>
      <w:proofErr w:type="spellEnd"/>
      <w:r w:rsidR="00C03DD1" w:rsidRPr="003829AB">
        <w:rPr>
          <w:sz w:val="24"/>
        </w:rPr>
        <w:t xml:space="preserve"> ble</w:t>
      </w:r>
      <w:r w:rsidRPr="003829AB">
        <w:rPr>
          <w:sz w:val="24"/>
        </w:rPr>
        <w:t xml:space="preserve"> i 202</w:t>
      </w:r>
      <w:r w:rsidR="00C03DD1" w:rsidRPr="003829AB">
        <w:rPr>
          <w:sz w:val="24"/>
        </w:rPr>
        <w:t xml:space="preserve">3 gjenvalgt som medlem i Seniornetts hovedstyre, og har </w:t>
      </w:r>
      <w:r w:rsidRPr="003829AB">
        <w:rPr>
          <w:sz w:val="24"/>
        </w:rPr>
        <w:t>dessuten vært vararepresentant i Voksenopplæringsforbundet</w:t>
      </w:r>
      <w:r w:rsidR="00367A56" w:rsidRPr="003829AB">
        <w:rPr>
          <w:sz w:val="24"/>
        </w:rPr>
        <w:t>s fylkesutvalg i Agder.</w:t>
      </w:r>
    </w:p>
    <w:p w14:paraId="40B29386" w14:textId="1ADE9C1E" w:rsidR="00492FEF" w:rsidRPr="003829AB" w:rsidRDefault="00CE60AF" w:rsidP="00F86B25">
      <w:pPr>
        <w:rPr>
          <w:sz w:val="24"/>
        </w:rPr>
      </w:pPr>
      <w:r w:rsidRPr="003829AB">
        <w:rPr>
          <w:sz w:val="24"/>
        </w:rPr>
        <w:t xml:space="preserve">Medlemsutviklingen i Arendal og Omegn Seniornett har vært positiv </w:t>
      </w:r>
      <w:r w:rsidR="0044295F">
        <w:rPr>
          <w:sz w:val="24"/>
        </w:rPr>
        <w:t xml:space="preserve">også </w:t>
      </w:r>
      <w:r w:rsidRPr="003829AB">
        <w:rPr>
          <w:sz w:val="24"/>
        </w:rPr>
        <w:t>i 202</w:t>
      </w:r>
      <w:r w:rsidR="00C03DD1" w:rsidRPr="003829AB">
        <w:rPr>
          <w:sz w:val="24"/>
        </w:rPr>
        <w:t>3</w:t>
      </w:r>
      <w:r w:rsidRPr="003829AB">
        <w:rPr>
          <w:sz w:val="24"/>
        </w:rPr>
        <w:t xml:space="preserve">. Ved årsskiftet </w:t>
      </w:r>
      <w:r w:rsidR="002F239C" w:rsidRPr="003829AB">
        <w:rPr>
          <w:sz w:val="24"/>
        </w:rPr>
        <w:t>er</w:t>
      </w:r>
      <w:r w:rsidRPr="003829AB">
        <w:rPr>
          <w:sz w:val="24"/>
        </w:rPr>
        <w:t xml:space="preserve"> vi </w:t>
      </w:r>
      <w:proofErr w:type="spellStart"/>
      <w:r w:rsidR="002F239C" w:rsidRPr="003829AB">
        <w:rPr>
          <w:sz w:val="24"/>
        </w:rPr>
        <w:t>ca</w:t>
      </w:r>
      <w:proofErr w:type="spellEnd"/>
      <w:r w:rsidR="002F239C" w:rsidRPr="003829AB">
        <w:rPr>
          <w:sz w:val="24"/>
        </w:rPr>
        <w:t xml:space="preserve"> </w:t>
      </w:r>
      <w:r w:rsidR="00C03DD1" w:rsidRPr="003829AB">
        <w:rPr>
          <w:sz w:val="24"/>
        </w:rPr>
        <w:t>31</w:t>
      </w:r>
      <w:r w:rsidR="007976CE">
        <w:rPr>
          <w:sz w:val="24"/>
        </w:rPr>
        <w:t>3</w:t>
      </w:r>
      <w:r w:rsidRPr="003829AB">
        <w:rPr>
          <w:sz w:val="24"/>
        </w:rPr>
        <w:t xml:space="preserve"> medlemmer.</w:t>
      </w:r>
    </w:p>
    <w:p w14:paraId="641B5B83" w14:textId="562E1398" w:rsidR="00FC4797" w:rsidRPr="00F86B25" w:rsidRDefault="00FC4797" w:rsidP="00F86B25">
      <w:pPr>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Styret</w:t>
      </w:r>
      <w:r w:rsidR="00FE0246">
        <w:rPr>
          <w:rFonts w:asciiTheme="majorHAnsi" w:eastAsiaTheme="majorEastAsia" w:hAnsiTheme="majorHAnsi" w:cstheme="majorBidi"/>
          <w:b/>
          <w:bCs/>
          <w:color w:val="365F91" w:themeColor="accent1" w:themeShade="BF"/>
          <w:sz w:val="28"/>
          <w:szCs w:val="28"/>
        </w:rPr>
        <w:t>:</w:t>
      </w:r>
    </w:p>
    <w:p w14:paraId="0892A4F5" w14:textId="77777777" w:rsidR="00FC4797" w:rsidRPr="001700B4" w:rsidRDefault="00FC4797">
      <w:pPr>
        <w:rPr>
          <w:sz w:val="24"/>
        </w:rPr>
      </w:pPr>
      <w:r w:rsidRPr="001700B4">
        <w:rPr>
          <w:sz w:val="24"/>
        </w:rPr>
        <w:t>Styret har bestått av:</w:t>
      </w:r>
    </w:p>
    <w:p w14:paraId="7CCF01D9" w14:textId="77777777" w:rsidR="00FC4797" w:rsidRPr="001700B4" w:rsidRDefault="00FC4797" w:rsidP="008D6B8F">
      <w:pPr>
        <w:pStyle w:val="Ingenmellomrom"/>
        <w:rPr>
          <w:sz w:val="24"/>
        </w:rPr>
      </w:pPr>
      <w:r w:rsidRPr="001700B4">
        <w:rPr>
          <w:sz w:val="24"/>
        </w:rPr>
        <w:t>Leder</w:t>
      </w:r>
      <w:r w:rsidR="008D6B8F" w:rsidRPr="001700B4">
        <w:rPr>
          <w:sz w:val="24"/>
        </w:rPr>
        <w:t>:</w:t>
      </w:r>
      <w:r w:rsidRPr="001700B4">
        <w:rPr>
          <w:sz w:val="24"/>
        </w:rPr>
        <w:tab/>
      </w:r>
      <w:r w:rsidRPr="001700B4">
        <w:rPr>
          <w:sz w:val="24"/>
        </w:rPr>
        <w:tab/>
      </w:r>
      <w:r w:rsidRPr="001700B4">
        <w:rPr>
          <w:sz w:val="24"/>
        </w:rPr>
        <w:tab/>
      </w:r>
      <w:r w:rsidR="00411A13" w:rsidRPr="001700B4">
        <w:rPr>
          <w:sz w:val="24"/>
        </w:rPr>
        <w:t>Tore Vimme</w:t>
      </w:r>
    </w:p>
    <w:p w14:paraId="2C86E08A" w14:textId="77777777" w:rsidR="00FC4797" w:rsidRPr="001700B4" w:rsidRDefault="00FC4797" w:rsidP="008D6B8F">
      <w:pPr>
        <w:pStyle w:val="Ingenmellomrom"/>
        <w:rPr>
          <w:sz w:val="24"/>
        </w:rPr>
      </w:pPr>
      <w:r w:rsidRPr="001700B4">
        <w:rPr>
          <w:sz w:val="24"/>
        </w:rPr>
        <w:t>Sekretær</w:t>
      </w:r>
      <w:r w:rsidR="008D6B8F" w:rsidRPr="001700B4">
        <w:rPr>
          <w:sz w:val="24"/>
        </w:rPr>
        <w:t>:</w:t>
      </w:r>
      <w:r w:rsidRPr="001700B4">
        <w:rPr>
          <w:sz w:val="24"/>
        </w:rPr>
        <w:tab/>
      </w:r>
      <w:r w:rsidRPr="001700B4">
        <w:rPr>
          <w:sz w:val="24"/>
        </w:rPr>
        <w:tab/>
      </w:r>
      <w:r w:rsidR="004F1D1C" w:rsidRPr="001700B4">
        <w:rPr>
          <w:sz w:val="24"/>
        </w:rPr>
        <w:t>Kari De</w:t>
      </w:r>
      <w:r w:rsidR="00AA64D2" w:rsidRPr="001700B4">
        <w:rPr>
          <w:sz w:val="24"/>
        </w:rPr>
        <w:t>gerud Hannås</w:t>
      </w:r>
    </w:p>
    <w:p w14:paraId="4D60C79A" w14:textId="77777777" w:rsidR="00FC4797" w:rsidRPr="001700B4" w:rsidRDefault="00FC4797" w:rsidP="008D6B8F">
      <w:pPr>
        <w:pStyle w:val="Ingenmellomrom"/>
        <w:rPr>
          <w:sz w:val="24"/>
        </w:rPr>
      </w:pPr>
      <w:r w:rsidRPr="001700B4">
        <w:rPr>
          <w:sz w:val="24"/>
        </w:rPr>
        <w:t>Kasserer</w:t>
      </w:r>
      <w:r w:rsidR="008D6B8F" w:rsidRPr="001700B4">
        <w:rPr>
          <w:sz w:val="24"/>
        </w:rPr>
        <w:t>:</w:t>
      </w:r>
      <w:r w:rsidRPr="001700B4">
        <w:rPr>
          <w:sz w:val="24"/>
        </w:rPr>
        <w:tab/>
      </w:r>
      <w:r w:rsidRPr="001700B4">
        <w:rPr>
          <w:sz w:val="24"/>
        </w:rPr>
        <w:tab/>
      </w:r>
      <w:r w:rsidR="00224530" w:rsidRPr="001700B4">
        <w:rPr>
          <w:sz w:val="24"/>
        </w:rPr>
        <w:t>Turid Frøysaa</w:t>
      </w:r>
    </w:p>
    <w:p w14:paraId="14D64500" w14:textId="77777777" w:rsidR="00FC4797" w:rsidRPr="001700B4" w:rsidRDefault="00FC4797" w:rsidP="008D6B8F">
      <w:pPr>
        <w:pStyle w:val="Ingenmellomrom"/>
        <w:rPr>
          <w:sz w:val="24"/>
        </w:rPr>
      </w:pPr>
      <w:r w:rsidRPr="001700B4">
        <w:rPr>
          <w:sz w:val="24"/>
        </w:rPr>
        <w:t>Styremedlem</w:t>
      </w:r>
      <w:r w:rsidR="008D6B8F" w:rsidRPr="001700B4">
        <w:rPr>
          <w:sz w:val="24"/>
        </w:rPr>
        <w:t>:</w:t>
      </w:r>
      <w:r w:rsidRPr="001700B4">
        <w:rPr>
          <w:sz w:val="24"/>
        </w:rPr>
        <w:tab/>
      </w:r>
      <w:r w:rsidRPr="001700B4">
        <w:rPr>
          <w:sz w:val="24"/>
        </w:rPr>
        <w:tab/>
        <w:t>Dagfinn Sevik</w:t>
      </w:r>
    </w:p>
    <w:p w14:paraId="7B21D39C" w14:textId="77777777" w:rsidR="00FC4797" w:rsidRPr="001700B4" w:rsidRDefault="00FC4797" w:rsidP="008D6B8F">
      <w:pPr>
        <w:pStyle w:val="Ingenmellomrom"/>
        <w:rPr>
          <w:sz w:val="24"/>
        </w:rPr>
      </w:pPr>
      <w:r w:rsidRPr="001700B4">
        <w:rPr>
          <w:sz w:val="24"/>
        </w:rPr>
        <w:t>Styremedlem</w:t>
      </w:r>
      <w:r w:rsidR="008D6B8F" w:rsidRPr="001700B4">
        <w:rPr>
          <w:sz w:val="24"/>
        </w:rPr>
        <w:t>:</w:t>
      </w:r>
      <w:r w:rsidRPr="001700B4">
        <w:rPr>
          <w:sz w:val="24"/>
        </w:rPr>
        <w:tab/>
      </w:r>
      <w:r w:rsidRPr="001700B4">
        <w:rPr>
          <w:sz w:val="24"/>
        </w:rPr>
        <w:tab/>
      </w:r>
      <w:r w:rsidR="0018430F" w:rsidRPr="001700B4">
        <w:rPr>
          <w:sz w:val="24"/>
        </w:rPr>
        <w:t>Anne Hoflandsdal</w:t>
      </w:r>
    </w:p>
    <w:p w14:paraId="5BBFF3DE" w14:textId="77777777" w:rsidR="00FC4797" w:rsidRPr="001700B4" w:rsidRDefault="00FC4797" w:rsidP="008D6B8F">
      <w:pPr>
        <w:pStyle w:val="Ingenmellomrom"/>
        <w:rPr>
          <w:sz w:val="24"/>
        </w:rPr>
      </w:pPr>
      <w:r w:rsidRPr="001700B4">
        <w:rPr>
          <w:sz w:val="24"/>
        </w:rPr>
        <w:t>Styremedlem</w:t>
      </w:r>
      <w:r w:rsidR="008D6B8F" w:rsidRPr="001700B4">
        <w:rPr>
          <w:sz w:val="24"/>
        </w:rPr>
        <w:t>:</w:t>
      </w:r>
      <w:r w:rsidRPr="001700B4">
        <w:rPr>
          <w:sz w:val="24"/>
        </w:rPr>
        <w:tab/>
      </w:r>
      <w:r w:rsidRPr="001700B4">
        <w:rPr>
          <w:sz w:val="24"/>
        </w:rPr>
        <w:tab/>
        <w:t>Tore Tunold</w:t>
      </w:r>
    </w:p>
    <w:p w14:paraId="6DFB7093" w14:textId="77777777" w:rsidR="00F86B25" w:rsidRPr="001700B4" w:rsidRDefault="00AA64D2" w:rsidP="00F86B25">
      <w:pPr>
        <w:pStyle w:val="Ingenmellomrom"/>
        <w:rPr>
          <w:sz w:val="24"/>
        </w:rPr>
      </w:pPr>
      <w:r w:rsidRPr="001700B4">
        <w:rPr>
          <w:sz w:val="24"/>
        </w:rPr>
        <w:t xml:space="preserve">Varamedlem: </w:t>
      </w:r>
      <w:r w:rsidRPr="001700B4">
        <w:rPr>
          <w:sz w:val="24"/>
        </w:rPr>
        <w:tab/>
      </w:r>
      <w:r w:rsidRPr="001700B4">
        <w:rPr>
          <w:sz w:val="24"/>
        </w:rPr>
        <w:tab/>
      </w:r>
      <w:r w:rsidR="0018430F" w:rsidRPr="001700B4">
        <w:rPr>
          <w:sz w:val="24"/>
        </w:rPr>
        <w:t>Ulf Eriksen</w:t>
      </w:r>
    </w:p>
    <w:p w14:paraId="621AAAF1" w14:textId="77777777" w:rsidR="00FA6D37" w:rsidRPr="001700B4" w:rsidRDefault="00FA6D37" w:rsidP="00F86B25">
      <w:pPr>
        <w:pStyle w:val="Ingenmellomrom"/>
        <w:rPr>
          <w:sz w:val="24"/>
        </w:rPr>
      </w:pPr>
    </w:p>
    <w:p w14:paraId="3E2F4540" w14:textId="057E84E9" w:rsidR="00CE60AF" w:rsidRDefault="00FA6D37" w:rsidP="00CE60AF">
      <w:pPr>
        <w:pStyle w:val="Ingenmellomrom"/>
        <w:rPr>
          <w:sz w:val="24"/>
        </w:rPr>
      </w:pPr>
      <w:r w:rsidRPr="001700B4">
        <w:rPr>
          <w:sz w:val="24"/>
        </w:rPr>
        <w:t xml:space="preserve">Anne Hoflandsdal </w:t>
      </w:r>
      <w:r w:rsidR="004D1DE7">
        <w:rPr>
          <w:sz w:val="24"/>
        </w:rPr>
        <w:t xml:space="preserve">og Ulf Eriksen </w:t>
      </w:r>
      <w:r w:rsidRPr="001700B4">
        <w:rPr>
          <w:sz w:val="24"/>
        </w:rPr>
        <w:t>er på valg</w:t>
      </w:r>
      <w:r w:rsidR="004D1DE7">
        <w:rPr>
          <w:sz w:val="24"/>
        </w:rPr>
        <w:t xml:space="preserve"> i 202</w:t>
      </w:r>
      <w:r w:rsidR="0020715A">
        <w:rPr>
          <w:sz w:val="24"/>
        </w:rPr>
        <w:t>4</w:t>
      </w:r>
      <w:r w:rsidR="00F86B25" w:rsidRPr="001700B4">
        <w:rPr>
          <w:sz w:val="24"/>
        </w:rPr>
        <w:t>.</w:t>
      </w:r>
    </w:p>
    <w:p w14:paraId="7CE8A88E" w14:textId="77777777" w:rsidR="00CE60AF" w:rsidRDefault="00CE60AF" w:rsidP="00CE60AF">
      <w:pPr>
        <w:pStyle w:val="Ingenmellomrom"/>
        <w:rPr>
          <w:rFonts w:asciiTheme="majorHAnsi" w:eastAsiaTheme="majorEastAsia" w:hAnsiTheme="majorHAnsi" w:cstheme="majorBidi"/>
          <w:b/>
          <w:bCs/>
          <w:color w:val="365F91" w:themeColor="accent1" w:themeShade="BF"/>
          <w:sz w:val="28"/>
          <w:szCs w:val="28"/>
        </w:rPr>
      </w:pPr>
    </w:p>
    <w:p w14:paraId="6810CB24" w14:textId="36808E87" w:rsidR="00725EC0" w:rsidRDefault="008D6B8F" w:rsidP="00CE60AF">
      <w:pPr>
        <w:pStyle w:val="Ingenmellomrom"/>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Revisor</w:t>
      </w:r>
      <w:r w:rsidR="00F86B25">
        <w:rPr>
          <w:rFonts w:asciiTheme="majorHAnsi" w:eastAsiaTheme="majorEastAsia" w:hAnsiTheme="majorHAnsi" w:cstheme="majorBidi"/>
          <w:b/>
          <w:bCs/>
          <w:color w:val="365F91" w:themeColor="accent1" w:themeShade="BF"/>
          <w:sz w:val="28"/>
          <w:szCs w:val="28"/>
        </w:rPr>
        <w:t xml:space="preserve">: </w:t>
      </w:r>
    </w:p>
    <w:p w14:paraId="674E0449" w14:textId="77777777" w:rsidR="00725EC0" w:rsidRDefault="00725EC0" w:rsidP="00F86B25">
      <w:pPr>
        <w:pStyle w:val="Ingenmellomrom"/>
        <w:rPr>
          <w:rFonts w:asciiTheme="majorHAnsi" w:eastAsiaTheme="majorEastAsia" w:hAnsiTheme="majorHAnsi" w:cstheme="majorBidi"/>
          <w:b/>
          <w:bCs/>
          <w:color w:val="365F91" w:themeColor="accent1" w:themeShade="BF"/>
          <w:sz w:val="28"/>
          <w:szCs w:val="28"/>
        </w:rPr>
      </w:pPr>
    </w:p>
    <w:p w14:paraId="3707470D" w14:textId="65B4B702" w:rsidR="00F86B25" w:rsidRPr="001700B4" w:rsidRDefault="003D6491" w:rsidP="00F86B25">
      <w:pPr>
        <w:pStyle w:val="Ingenmellomrom"/>
        <w:rPr>
          <w:sz w:val="24"/>
        </w:rPr>
      </w:pPr>
      <w:r>
        <w:rPr>
          <w:sz w:val="24"/>
        </w:rPr>
        <w:t>Andreas Koch er reviso</w:t>
      </w:r>
      <w:r w:rsidR="0020715A">
        <w:rPr>
          <w:sz w:val="24"/>
        </w:rPr>
        <w:t>r</w:t>
      </w:r>
      <w:r>
        <w:rPr>
          <w:sz w:val="24"/>
        </w:rPr>
        <w:t>.</w:t>
      </w:r>
    </w:p>
    <w:p w14:paraId="2D3D9218" w14:textId="77777777" w:rsidR="00B67B84" w:rsidRDefault="00B67B84" w:rsidP="008D6B8F">
      <w:pPr>
        <w:pStyle w:val="Ingenmellomrom"/>
      </w:pPr>
    </w:p>
    <w:p w14:paraId="79A3D6A7" w14:textId="77777777" w:rsidR="00F57206" w:rsidRDefault="00F57206">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2E1A6A6D" w14:textId="1D08E773" w:rsidR="00FA6D37" w:rsidRDefault="00FA6D37" w:rsidP="00FA6D37">
      <w:pPr>
        <w:pStyle w:val="Ingenmellomrom"/>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 xml:space="preserve">Valgkomité: </w:t>
      </w:r>
    </w:p>
    <w:p w14:paraId="4671AAEB" w14:textId="77777777" w:rsidR="00FA6D37" w:rsidRDefault="00FA6D37" w:rsidP="00FA6D37">
      <w:pPr>
        <w:pStyle w:val="Ingenmellomrom"/>
        <w:rPr>
          <w:rFonts w:asciiTheme="majorHAnsi" w:eastAsiaTheme="majorEastAsia" w:hAnsiTheme="majorHAnsi" w:cstheme="majorBidi"/>
          <w:b/>
          <w:bCs/>
          <w:color w:val="365F91" w:themeColor="accent1" w:themeShade="BF"/>
          <w:sz w:val="28"/>
          <w:szCs w:val="28"/>
        </w:rPr>
      </w:pPr>
    </w:p>
    <w:p w14:paraId="11B6D29D" w14:textId="48E8EBC1" w:rsidR="00FA6D37" w:rsidRPr="001700B4" w:rsidRDefault="00967107" w:rsidP="00FA6D37">
      <w:pPr>
        <w:pStyle w:val="Ingenmellomrom"/>
        <w:rPr>
          <w:sz w:val="24"/>
        </w:rPr>
      </w:pPr>
      <w:r>
        <w:rPr>
          <w:sz w:val="24"/>
        </w:rPr>
        <w:t>Valgkomitéen</w:t>
      </w:r>
      <w:r w:rsidR="008F07E8">
        <w:rPr>
          <w:sz w:val="24"/>
        </w:rPr>
        <w:t xml:space="preserve"> består av </w:t>
      </w:r>
      <w:r w:rsidR="003D6491">
        <w:rPr>
          <w:sz w:val="24"/>
        </w:rPr>
        <w:t>Andreas Koch</w:t>
      </w:r>
      <w:r w:rsidR="00EE5CC3">
        <w:rPr>
          <w:sz w:val="24"/>
        </w:rPr>
        <w:t xml:space="preserve"> og Birthe Lauvsnes. </w:t>
      </w:r>
      <w:r w:rsidR="00D16F1B">
        <w:rPr>
          <w:sz w:val="24"/>
        </w:rPr>
        <w:t>Birthe</w:t>
      </w:r>
      <w:r w:rsidR="00EE5CC3">
        <w:rPr>
          <w:sz w:val="24"/>
        </w:rPr>
        <w:t xml:space="preserve"> </w:t>
      </w:r>
      <w:r w:rsidR="003D6491">
        <w:rPr>
          <w:sz w:val="24"/>
        </w:rPr>
        <w:t>er på valg</w:t>
      </w:r>
      <w:r w:rsidR="00FA6D37" w:rsidRPr="001700B4">
        <w:rPr>
          <w:sz w:val="24"/>
        </w:rPr>
        <w:t>.</w:t>
      </w:r>
      <w:r w:rsidR="003D6491">
        <w:rPr>
          <w:sz w:val="24"/>
        </w:rPr>
        <w:t xml:space="preserve"> </w:t>
      </w:r>
    </w:p>
    <w:p w14:paraId="2DBA9153" w14:textId="77777777" w:rsidR="00FA6D37" w:rsidRDefault="00FA6D37" w:rsidP="008D6B8F">
      <w:pPr>
        <w:pStyle w:val="Ingenmellomrom"/>
      </w:pPr>
    </w:p>
    <w:p w14:paraId="6965F125" w14:textId="3DA63055" w:rsidR="008D6B8F" w:rsidRPr="00F86B25" w:rsidRDefault="000C6787" w:rsidP="00F86B25">
      <w:pPr>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Medlemsmøter 20</w:t>
      </w:r>
      <w:r w:rsidR="007D5623">
        <w:rPr>
          <w:rFonts w:asciiTheme="majorHAnsi" w:eastAsiaTheme="majorEastAsia" w:hAnsiTheme="majorHAnsi" w:cstheme="majorBidi"/>
          <w:b/>
          <w:bCs/>
          <w:color w:val="365F91" w:themeColor="accent1" w:themeShade="BF"/>
          <w:sz w:val="28"/>
          <w:szCs w:val="28"/>
        </w:rPr>
        <w:t>2</w:t>
      </w:r>
      <w:r w:rsidR="0039415A">
        <w:rPr>
          <w:rFonts w:asciiTheme="majorHAnsi" w:eastAsiaTheme="majorEastAsia" w:hAnsiTheme="majorHAnsi" w:cstheme="majorBidi"/>
          <w:b/>
          <w:bCs/>
          <w:color w:val="365F91" w:themeColor="accent1" w:themeShade="BF"/>
          <w:sz w:val="28"/>
          <w:szCs w:val="28"/>
        </w:rPr>
        <w:t>3</w:t>
      </w:r>
      <w:r w:rsidR="008D6B8F" w:rsidRPr="00F86B25">
        <w:rPr>
          <w:rFonts w:asciiTheme="majorHAnsi" w:eastAsiaTheme="majorEastAsia" w:hAnsiTheme="majorHAnsi" w:cstheme="majorBidi"/>
          <w:b/>
          <w:bCs/>
          <w:color w:val="365F91" w:themeColor="accent1" w:themeShade="BF"/>
          <w:sz w:val="28"/>
          <w:szCs w:val="28"/>
        </w:rPr>
        <w:t xml:space="preserve"> – Tema og foredragsholdere</w:t>
      </w:r>
    </w:p>
    <w:p w14:paraId="06E10A09" w14:textId="02B18BF5" w:rsidR="00AA64D2" w:rsidRPr="001700B4" w:rsidRDefault="006C1026" w:rsidP="00AA64D2">
      <w:pPr>
        <w:pStyle w:val="Ingenmellomrom"/>
        <w:rPr>
          <w:sz w:val="24"/>
        </w:rPr>
      </w:pPr>
      <w:r w:rsidRPr="001700B4">
        <w:rPr>
          <w:sz w:val="24"/>
        </w:rPr>
        <w:t xml:space="preserve">Det ble holdt </w:t>
      </w:r>
      <w:r w:rsidR="00976C2E">
        <w:rPr>
          <w:sz w:val="24"/>
        </w:rPr>
        <w:t>6</w:t>
      </w:r>
      <w:r w:rsidRPr="001700B4">
        <w:rPr>
          <w:sz w:val="24"/>
        </w:rPr>
        <w:t xml:space="preserve"> medlemsmø</w:t>
      </w:r>
      <w:r w:rsidR="000C6787" w:rsidRPr="001700B4">
        <w:rPr>
          <w:sz w:val="24"/>
        </w:rPr>
        <w:t>ter i 20</w:t>
      </w:r>
      <w:r w:rsidR="007D5623" w:rsidRPr="001700B4">
        <w:rPr>
          <w:sz w:val="24"/>
        </w:rPr>
        <w:t>2</w:t>
      </w:r>
      <w:r w:rsidR="00285F45">
        <w:rPr>
          <w:sz w:val="24"/>
        </w:rPr>
        <w:t>3</w:t>
      </w:r>
      <w:r w:rsidR="00AA64D2" w:rsidRPr="001700B4">
        <w:rPr>
          <w:sz w:val="24"/>
        </w:rPr>
        <w:t xml:space="preserve"> </w:t>
      </w:r>
      <w:r w:rsidRPr="001700B4">
        <w:rPr>
          <w:sz w:val="24"/>
        </w:rPr>
        <w:t xml:space="preserve">med </w:t>
      </w:r>
      <w:r w:rsidR="00D16F1B">
        <w:rPr>
          <w:sz w:val="24"/>
        </w:rPr>
        <w:t>i overkant av 42</w:t>
      </w:r>
      <w:r w:rsidR="000C6787" w:rsidRPr="001700B4">
        <w:rPr>
          <w:sz w:val="24"/>
        </w:rPr>
        <w:t xml:space="preserve"> deltakere pr møte i gjennomsnitt.</w:t>
      </w:r>
      <w:r w:rsidR="00F103D5">
        <w:rPr>
          <w:sz w:val="24"/>
        </w:rPr>
        <w:t xml:space="preserve"> </w:t>
      </w:r>
      <w:r w:rsidR="00285F45">
        <w:rPr>
          <w:sz w:val="24"/>
        </w:rPr>
        <w:t>Alle</w:t>
      </w:r>
      <w:r w:rsidR="00F103D5">
        <w:rPr>
          <w:sz w:val="24"/>
        </w:rPr>
        <w:t xml:space="preserve"> møtene ble </w:t>
      </w:r>
      <w:r w:rsidR="00976C2E">
        <w:rPr>
          <w:sz w:val="24"/>
        </w:rPr>
        <w:t xml:space="preserve">gjennomført </w:t>
      </w:r>
      <w:r w:rsidR="00285F45">
        <w:rPr>
          <w:sz w:val="24"/>
        </w:rPr>
        <w:t>på Arendal bibliotek.</w:t>
      </w:r>
      <w:r w:rsidR="001700B4">
        <w:rPr>
          <w:sz w:val="24"/>
        </w:rPr>
        <w:br/>
      </w:r>
      <w:bookmarkStart w:id="0" w:name="_Hlk133440133"/>
    </w:p>
    <w:tbl>
      <w:tblPr>
        <w:tblW w:w="5078" w:type="pct"/>
        <w:tblCellMar>
          <w:left w:w="10" w:type="dxa"/>
          <w:right w:w="10" w:type="dxa"/>
        </w:tblCellMar>
        <w:tblLook w:val="0000" w:firstRow="0" w:lastRow="0" w:firstColumn="0" w:lastColumn="0" w:noHBand="0" w:noVBand="0"/>
      </w:tblPr>
      <w:tblGrid>
        <w:gridCol w:w="831"/>
        <w:gridCol w:w="4224"/>
        <w:gridCol w:w="3463"/>
        <w:gridCol w:w="1109"/>
      </w:tblGrid>
      <w:tr w:rsidR="00AA64D2" w14:paraId="083B0EC0" w14:textId="77777777" w:rsidTr="00CD6772">
        <w:trPr>
          <w:trHeight w:val="324"/>
        </w:trPr>
        <w:tc>
          <w:tcPr>
            <w:tcW w:w="5000" w:type="pct"/>
            <w:gridSpan w:val="4"/>
            <w:tcBorders>
              <w:top w:val="single" w:sz="8" w:space="0" w:color="4BACC6"/>
              <w:bottom w:val="single" w:sz="8" w:space="0" w:color="4BACC6"/>
            </w:tcBorders>
            <w:shd w:val="clear" w:color="auto" w:fill="auto"/>
            <w:noWrap/>
            <w:tcMar>
              <w:top w:w="0" w:type="dxa"/>
              <w:left w:w="108" w:type="dxa"/>
              <w:bottom w:w="0" w:type="dxa"/>
              <w:right w:w="108" w:type="dxa"/>
            </w:tcMar>
          </w:tcPr>
          <w:p w14:paraId="024ABCD6" w14:textId="1D33B14B" w:rsidR="00AA64D2" w:rsidRDefault="004B6A0E" w:rsidP="00CD6772">
            <w:pPr>
              <w:spacing w:after="0" w:line="240" w:lineRule="auto"/>
              <w:jc w:val="center"/>
              <w:rPr>
                <w:rFonts w:eastAsia="Times New Roman" w:cs="Calibri"/>
                <w:b/>
                <w:bCs/>
                <w:color w:val="000000"/>
                <w:sz w:val="28"/>
                <w:szCs w:val="28"/>
                <w:lang w:eastAsia="nb-NO"/>
              </w:rPr>
            </w:pPr>
            <w:r>
              <w:rPr>
                <w:rFonts w:eastAsia="Times New Roman" w:cs="Calibri"/>
                <w:b/>
                <w:bCs/>
                <w:color w:val="000000"/>
                <w:sz w:val="28"/>
                <w:szCs w:val="28"/>
                <w:lang w:eastAsia="nb-NO"/>
              </w:rPr>
              <w:t>Medlemsmøter 20</w:t>
            </w:r>
            <w:r w:rsidR="009204B2">
              <w:rPr>
                <w:rFonts w:eastAsia="Times New Roman" w:cs="Calibri"/>
                <w:b/>
                <w:bCs/>
                <w:color w:val="000000"/>
                <w:sz w:val="28"/>
                <w:szCs w:val="28"/>
                <w:lang w:eastAsia="nb-NO"/>
              </w:rPr>
              <w:t>2</w:t>
            </w:r>
            <w:r w:rsidR="00DF11F4">
              <w:rPr>
                <w:rFonts w:eastAsia="Times New Roman" w:cs="Calibri"/>
                <w:b/>
                <w:bCs/>
                <w:color w:val="000000"/>
                <w:sz w:val="28"/>
                <w:szCs w:val="28"/>
                <w:lang w:eastAsia="nb-NO"/>
              </w:rPr>
              <w:t>3</w:t>
            </w:r>
            <w:r w:rsidR="00AA64D2">
              <w:rPr>
                <w:rFonts w:eastAsia="Times New Roman" w:cs="Calibri"/>
                <w:b/>
                <w:bCs/>
                <w:color w:val="000000"/>
                <w:sz w:val="28"/>
                <w:szCs w:val="28"/>
                <w:lang w:eastAsia="nb-NO"/>
              </w:rPr>
              <w:t xml:space="preserve"> - Tema og foredragsholdere</w:t>
            </w:r>
          </w:p>
        </w:tc>
      </w:tr>
      <w:tr w:rsidR="00CD6772" w14:paraId="6E51A273" w14:textId="77777777" w:rsidTr="00CD6772">
        <w:trPr>
          <w:trHeight w:val="276"/>
        </w:trPr>
        <w:tc>
          <w:tcPr>
            <w:tcW w:w="449" w:type="pct"/>
            <w:shd w:val="clear" w:color="auto" w:fill="D2EAF1"/>
            <w:noWrap/>
            <w:tcMar>
              <w:top w:w="0" w:type="dxa"/>
              <w:left w:w="108" w:type="dxa"/>
              <w:bottom w:w="0" w:type="dxa"/>
              <w:right w:w="108" w:type="dxa"/>
            </w:tcMar>
          </w:tcPr>
          <w:p w14:paraId="5CB18749" w14:textId="77777777"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Dato</w:t>
            </w:r>
          </w:p>
        </w:tc>
        <w:tc>
          <w:tcPr>
            <w:tcW w:w="2002" w:type="pct"/>
            <w:shd w:val="clear" w:color="auto" w:fill="D2EAF1"/>
            <w:noWrap/>
            <w:tcMar>
              <w:top w:w="0" w:type="dxa"/>
              <w:left w:w="108" w:type="dxa"/>
              <w:bottom w:w="0" w:type="dxa"/>
              <w:right w:w="108" w:type="dxa"/>
            </w:tcMar>
          </w:tcPr>
          <w:p w14:paraId="219FDA72" w14:textId="77777777"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Tema</w:t>
            </w:r>
          </w:p>
        </w:tc>
        <w:tc>
          <w:tcPr>
            <w:tcW w:w="1873" w:type="pct"/>
            <w:shd w:val="clear" w:color="auto" w:fill="D2EAF1"/>
            <w:noWrap/>
            <w:tcMar>
              <w:top w:w="0" w:type="dxa"/>
              <w:left w:w="108" w:type="dxa"/>
              <w:bottom w:w="0" w:type="dxa"/>
              <w:right w:w="108" w:type="dxa"/>
            </w:tcMar>
          </w:tcPr>
          <w:p w14:paraId="0C8C174B" w14:textId="77777777"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Foredragsholdere</w:t>
            </w:r>
          </w:p>
        </w:tc>
        <w:tc>
          <w:tcPr>
            <w:tcW w:w="676" w:type="pct"/>
            <w:shd w:val="clear" w:color="auto" w:fill="D2EAF1"/>
            <w:noWrap/>
            <w:tcMar>
              <w:top w:w="0" w:type="dxa"/>
              <w:left w:w="108" w:type="dxa"/>
              <w:bottom w:w="0" w:type="dxa"/>
              <w:right w:w="108" w:type="dxa"/>
            </w:tcMar>
          </w:tcPr>
          <w:p w14:paraId="75663D7C" w14:textId="77777777"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Deltagere</w:t>
            </w:r>
          </w:p>
        </w:tc>
      </w:tr>
      <w:tr w:rsidR="00CD6772" w14:paraId="2D59702B" w14:textId="77777777" w:rsidTr="00CD6772">
        <w:trPr>
          <w:trHeight w:val="312"/>
        </w:trPr>
        <w:tc>
          <w:tcPr>
            <w:tcW w:w="449" w:type="pct"/>
            <w:shd w:val="clear" w:color="auto" w:fill="auto"/>
            <w:noWrap/>
            <w:tcMar>
              <w:top w:w="0" w:type="dxa"/>
              <w:left w:w="108" w:type="dxa"/>
              <w:bottom w:w="0" w:type="dxa"/>
              <w:right w:w="108" w:type="dxa"/>
            </w:tcMar>
          </w:tcPr>
          <w:p w14:paraId="4CD1FEE7" w14:textId="4A0D9C84" w:rsidR="00AA64D2" w:rsidRPr="001700B4" w:rsidRDefault="00DF11F4" w:rsidP="009204B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19</w:t>
            </w:r>
            <w:r w:rsidR="00433FD6">
              <w:rPr>
                <w:rFonts w:eastAsia="Times New Roman" w:cs="Calibri"/>
                <w:b/>
                <w:bCs/>
                <w:color w:val="000000"/>
                <w:sz w:val="24"/>
                <w:lang w:eastAsia="nb-NO"/>
              </w:rPr>
              <w:t>.</w:t>
            </w:r>
            <w:r>
              <w:rPr>
                <w:rFonts w:eastAsia="Times New Roman" w:cs="Calibri"/>
                <w:b/>
                <w:bCs/>
                <w:color w:val="000000"/>
                <w:sz w:val="24"/>
                <w:lang w:eastAsia="nb-NO"/>
              </w:rPr>
              <w:t>1</w:t>
            </w:r>
            <w:r w:rsidR="00AA64D2" w:rsidRPr="001700B4">
              <w:rPr>
                <w:rFonts w:eastAsia="Times New Roman" w:cs="Calibri"/>
                <w:b/>
                <w:bCs/>
                <w:color w:val="000000"/>
                <w:sz w:val="24"/>
                <w:lang w:eastAsia="nb-NO"/>
              </w:rPr>
              <w:t>.</w:t>
            </w:r>
          </w:p>
        </w:tc>
        <w:tc>
          <w:tcPr>
            <w:tcW w:w="2002" w:type="pct"/>
            <w:shd w:val="clear" w:color="auto" w:fill="auto"/>
            <w:noWrap/>
            <w:tcMar>
              <w:top w:w="0" w:type="dxa"/>
              <w:left w:w="108" w:type="dxa"/>
              <w:bottom w:w="0" w:type="dxa"/>
              <w:right w:w="108" w:type="dxa"/>
            </w:tcMar>
          </w:tcPr>
          <w:p w14:paraId="2F2CB7C4" w14:textId="2CA288A7" w:rsidR="00AA64D2" w:rsidRPr="001700B4" w:rsidRDefault="00DF11F4" w:rsidP="00747D32">
            <w:pPr>
              <w:spacing w:after="0" w:line="240" w:lineRule="auto"/>
              <w:rPr>
                <w:rFonts w:eastAsia="Times New Roman" w:cs="Calibri"/>
                <w:color w:val="000000"/>
                <w:sz w:val="24"/>
                <w:lang w:eastAsia="nb-NO"/>
              </w:rPr>
            </w:pPr>
            <w:r>
              <w:rPr>
                <w:rFonts w:eastAsia="Times New Roman" w:cs="Calibri"/>
                <w:color w:val="000000"/>
                <w:sz w:val="24"/>
                <w:lang w:eastAsia="nb-NO"/>
              </w:rPr>
              <w:t>Digital hele livet</w:t>
            </w:r>
            <w:r w:rsidR="00F255FE">
              <w:rPr>
                <w:rFonts w:eastAsia="Times New Roman" w:cs="Calibri"/>
                <w:color w:val="000000"/>
                <w:sz w:val="24"/>
                <w:lang w:eastAsia="nb-NO"/>
              </w:rPr>
              <w:t>/Årsmøte</w:t>
            </w:r>
          </w:p>
        </w:tc>
        <w:tc>
          <w:tcPr>
            <w:tcW w:w="1873" w:type="pct"/>
            <w:shd w:val="clear" w:color="auto" w:fill="auto"/>
            <w:noWrap/>
            <w:tcMar>
              <w:top w:w="0" w:type="dxa"/>
              <w:left w:w="108" w:type="dxa"/>
              <w:bottom w:w="0" w:type="dxa"/>
              <w:right w:w="108" w:type="dxa"/>
            </w:tcMar>
          </w:tcPr>
          <w:p w14:paraId="6192977E" w14:textId="5694F88F" w:rsidR="00AA64D2" w:rsidRPr="001700B4" w:rsidRDefault="00DF11F4" w:rsidP="00747D32">
            <w:pPr>
              <w:spacing w:after="0" w:line="240" w:lineRule="auto"/>
              <w:rPr>
                <w:rFonts w:eastAsia="Times New Roman" w:cs="Calibri"/>
                <w:color w:val="000000"/>
                <w:sz w:val="24"/>
                <w:lang w:eastAsia="nb-NO"/>
              </w:rPr>
            </w:pPr>
            <w:r>
              <w:rPr>
                <w:rFonts w:eastAsia="Times New Roman" w:cs="Calibri"/>
                <w:color w:val="000000"/>
                <w:sz w:val="24"/>
                <w:lang w:eastAsia="nb-NO"/>
              </w:rPr>
              <w:t>Silje Marie Jensen, IKT Seniorer</w:t>
            </w:r>
          </w:p>
        </w:tc>
        <w:tc>
          <w:tcPr>
            <w:tcW w:w="676" w:type="pct"/>
            <w:shd w:val="clear" w:color="auto" w:fill="auto"/>
            <w:noWrap/>
            <w:tcMar>
              <w:top w:w="0" w:type="dxa"/>
              <w:left w:w="108" w:type="dxa"/>
              <w:bottom w:w="0" w:type="dxa"/>
              <w:right w:w="108" w:type="dxa"/>
            </w:tcMar>
          </w:tcPr>
          <w:p w14:paraId="4FCAACF1" w14:textId="4F8CB4E7" w:rsidR="00AA64D2" w:rsidRPr="001700B4" w:rsidRDefault="00DF11F4" w:rsidP="00747D32">
            <w:pPr>
              <w:spacing w:after="0" w:line="240" w:lineRule="auto"/>
              <w:jc w:val="center"/>
              <w:rPr>
                <w:rFonts w:eastAsia="Times New Roman" w:cs="Calibri"/>
                <w:color w:val="000000"/>
                <w:sz w:val="24"/>
                <w:lang w:eastAsia="nb-NO"/>
              </w:rPr>
            </w:pPr>
            <w:r>
              <w:rPr>
                <w:rFonts w:eastAsia="Times New Roman" w:cs="Calibri"/>
                <w:color w:val="000000"/>
                <w:sz w:val="24"/>
                <w:lang w:eastAsia="nb-NO"/>
              </w:rPr>
              <w:t>45</w:t>
            </w:r>
          </w:p>
        </w:tc>
      </w:tr>
      <w:tr w:rsidR="00CD6772" w14:paraId="32B40712" w14:textId="77777777" w:rsidTr="00CD6772">
        <w:trPr>
          <w:trHeight w:val="312"/>
        </w:trPr>
        <w:tc>
          <w:tcPr>
            <w:tcW w:w="449" w:type="pct"/>
            <w:shd w:val="clear" w:color="auto" w:fill="D2EAF1"/>
            <w:noWrap/>
            <w:tcMar>
              <w:top w:w="0" w:type="dxa"/>
              <w:left w:w="108" w:type="dxa"/>
              <w:bottom w:w="0" w:type="dxa"/>
              <w:right w:w="108" w:type="dxa"/>
            </w:tcMar>
          </w:tcPr>
          <w:p w14:paraId="5B30FA8F" w14:textId="0E22F86F" w:rsidR="00AA64D2" w:rsidRPr="001700B4" w:rsidRDefault="00AA64D2" w:rsidP="00F255FE">
            <w:pPr>
              <w:spacing w:after="0" w:line="240" w:lineRule="auto"/>
              <w:rPr>
                <w:rFonts w:eastAsia="Times New Roman" w:cs="Calibri"/>
                <w:b/>
                <w:bCs/>
                <w:color w:val="000000"/>
                <w:sz w:val="24"/>
                <w:lang w:eastAsia="nb-NO"/>
              </w:rPr>
            </w:pPr>
            <w:r w:rsidRPr="001700B4">
              <w:rPr>
                <w:rFonts w:eastAsia="Times New Roman" w:cs="Calibri"/>
                <w:b/>
                <w:bCs/>
                <w:color w:val="000000"/>
                <w:sz w:val="24"/>
                <w:lang w:eastAsia="nb-NO"/>
              </w:rPr>
              <w:t>2</w:t>
            </w:r>
            <w:r w:rsidR="00DF11F4">
              <w:rPr>
                <w:rFonts w:eastAsia="Times New Roman" w:cs="Calibri"/>
                <w:b/>
                <w:bCs/>
                <w:color w:val="000000"/>
                <w:sz w:val="24"/>
                <w:lang w:eastAsia="nb-NO"/>
              </w:rPr>
              <w:t>1</w:t>
            </w:r>
            <w:r w:rsidRPr="001700B4">
              <w:rPr>
                <w:rFonts w:eastAsia="Times New Roman" w:cs="Calibri"/>
                <w:b/>
                <w:bCs/>
                <w:color w:val="000000"/>
                <w:sz w:val="24"/>
                <w:lang w:eastAsia="nb-NO"/>
              </w:rPr>
              <w:t>.</w:t>
            </w:r>
            <w:r w:rsidR="00F255FE">
              <w:rPr>
                <w:rFonts w:eastAsia="Times New Roman" w:cs="Calibri"/>
                <w:b/>
                <w:bCs/>
                <w:color w:val="000000"/>
                <w:sz w:val="24"/>
                <w:lang w:eastAsia="nb-NO"/>
              </w:rPr>
              <w:t>3</w:t>
            </w:r>
            <w:r w:rsidRPr="001700B4">
              <w:rPr>
                <w:rFonts w:eastAsia="Times New Roman" w:cs="Calibri"/>
                <w:b/>
                <w:bCs/>
                <w:color w:val="000000"/>
                <w:sz w:val="24"/>
                <w:lang w:eastAsia="nb-NO"/>
              </w:rPr>
              <w:t>.</w:t>
            </w:r>
          </w:p>
        </w:tc>
        <w:tc>
          <w:tcPr>
            <w:tcW w:w="2002" w:type="pct"/>
            <w:shd w:val="clear" w:color="auto" w:fill="D2EAF1"/>
            <w:noWrap/>
            <w:tcMar>
              <w:top w:w="0" w:type="dxa"/>
              <w:left w:w="108" w:type="dxa"/>
              <w:bottom w:w="0" w:type="dxa"/>
              <w:right w:w="108" w:type="dxa"/>
            </w:tcMar>
          </w:tcPr>
          <w:p w14:paraId="01093118" w14:textId="275E22AE" w:rsidR="00AA64D2" w:rsidRPr="001700B4" w:rsidRDefault="00DF11F4" w:rsidP="004B6A0E">
            <w:pPr>
              <w:spacing w:after="0" w:line="240" w:lineRule="auto"/>
              <w:rPr>
                <w:rFonts w:eastAsia="Times New Roman" w:cs="Calibri"/>
                <w:color w:val="000000"/>
                <w:sz w:val="24"/>
                <w:lang w:eastAsia="nb-NO"/>
              </w:rPr>
            </w:pPr>
            <w:r>
              <w:rPr>
                <w:rFonts w:cs="Calibri"/>
                <w:color w:val="000000"/>
                <w:sz w:val="24"/>
              </w:rPr>
              <w:t>Fysisk aktivitet – kognitiv evne</w:t>
            </w:r>
          </w:p>
        </w:tc>
        <w:tc>
          <w:tcPr>
            <w:tcW w:w="1873" w:type="pct"/>
            <w:shd w:val="clear" w:color="auto" w:fill="D2EAF1"/>
            <w:noWrap/>
            <w:tcMar>
              <w:top w:w="0" w:type="dxa"/>
              <w:left w:w="108" w:type="dxa"/>
              <w:bottom w:w="0" w:type="dxa"/>
              <w:right w:w="108" w:type="dxa"/>
            </w:tcMar>
          </w:tcPr>
          <w:p w14:paraId="58AD23D5" w14:textId="4297F2B5" w:rsidR="00AA64D2" w:rsidRPr="001700B4" w:rsidRDefault="00DF11F4" w:rsidP="00747D32">
            <w:pPr>
              <w:spacing w:after="0" w:line="240" w:lineRule="auto"/>
              <w:rPr>
                <w:rFonts w:eastAsia="Times New Roman" w:cs="Calibri"/>
                <w:color w:val="000000"/>
                <w:sz w:val="24"/>
                <w:lang w:eastAsia="nb-NO"/>
              </w:rPr>
            </w:pPr>
            <w:r>
              <w:rPr>
                <w:rFonts w:eastAsia="Times New Roman" w:cs="Calibri"/>
                <w:color w:val="000000"/>
                <w:sz w:val="24"/>
                <w:lang w:eastAsia="nb-NO"/>
              </w:rPr>
              <w:t>Hilde Lohne Seiler, UIA</w:t>
            </w:r>
          </w:p>
        </w:tc>
        <w:tc>
          <w:tcPr>
            <w:tcW w:w="676" w:type="pct"/>
            <w:shd w:val="clear" w:color="auto" w:fill="D2EAF1"/>
            <w:noWrap/>
            <w:tcMar>
              <w:top w:w="0" w:type="dxa"/>
              <w:left w:w="108" w:type="dxa"/>
              <w:bottom w:w="0" w:type="dxa"/>
              <w:right w:w="108" w:type="dxa"/>
            </w:tcMar>
          </w:tcPr>
          <w:p w14:paraId="0544927A" w14:textId="0589ABA3" w:rsidR="00AA64D2" w:rsidRPr="001700B4" w:rsidRDefault="00DF11F4" w:rsidP="009204B2">
            <w:pPr>
              <w:spacing w:after="0" w:line="240" w:lineRule="auto"/>
              <w:jc w:val="center"/>
              <w:rPr>
                <w:rFonts w:eastAsia="Times New Roman" w:cs="Calibri"/>
                <w:color w:val="000000"/>
                <w:sz w:val="24"/>
                <w:lang w:eastAsia="nb-NO"/>
              </w:rPr>
            </w:pPr>
            <w:r>
              <w:rPr>
                <w:rFonts w:eastAsia="Times New Roman" w:cs="Calibri"/>
                <w:color w:val="000000"/>
                <w:sz w:val="24"/>
                <w:lang w:eastAsia="nb-NO"/>
              </w:rPr>
              <w:t>41</w:t>
            </w:r>
          </w:p>
        </w:tc>
      </w:tr>
      <w:tr w:rsidR="00CD6772" w14:paraId="0DB99447" w14:textId="77777777" w:rsidTr="00CD6772">
        <w:trPr>
          <w:trHeight w:val="312"/>
        </w:trPr>
        <w:tc>
          <w:tcPr>
            <w:tcW w:w="449" w:type="pct"/>
            <w:shd w:val="clear" w:color="auto" w:fill="auto"/>
            <w:noWrap/>
            <w:tcMar>
              <w:top w:w="0" w:type="dxa"/>
              <w:left w:w="108" w:type="dxa"/>
              <w:bottom w:w="0" w:type="dxa"/>
              <w:right w:w="108" w:type="dxa"/>
            </w:tcMar>
          </w:tcPr>
          <w:p w14:paraId="3F801295" w14:textId="0163C39E" w:rsidR="00AA64D2" w:rsidRPr="001700B4" w:rsidRDefault="004B6A0E" w:rsidP="009204B2">
            <w:pPr>
              <w:spacing w:after="0" w:line="240" w:lineRule="auto"/>
              <w:rPr>
                <w:rFonts w:eastAsia="Times New Roman" w:cs="Calibri"/>
                <w:b/>
                <w:bCs/>
                <w:color w:val="000000"/>
                <w:sz w:val="24"/>
                <w:lang w:eastAsia="nb-NO"/>
              </w:rPr>
            </w:pPr>
            <w:r w:rsidRPr="001700B4">
              <w:rPr>
                <w:rFonts w:eastAsia="Times New Roman" w:cs="Calibri"/>
                <w:b/>
                <w:bCs/>
                <w:color w:val="000000"/>
                <w:sz w:val="24"/>
                <w:lang w:eastAsia="nb-NO"/>
              </w:rPr>
              <w:t>2</w:t>
            </w:r>
            <w:r w:rsidR="003420A4">
              <w:rPr>
                <w:rFonts w:eastAsia="Times New Roman" w:cs="Calibri"/>
                <w:b/>
                <w:bCs/>
                <w:color w:val="000000"/>
                <w:sz w:val="24"/>
                <w:lang w:eastAsia="nb-NO"/>
              </w:rPr>
              <w:t>6</w:t>
            </w:r>
            <w:r w:rsidRPr="001700B4">
              <w:rPr>
                <w:rFonts w:eastAsia="Times New Roman" w:cs="Calibri"/>
                <w:b/>
                <w:bCs/>
                <w:color w:val="000000"/>
                <w:sz w:val="24"/>
                <w:lang w:eastAsia="nb-NO"/>
              </w:rPr>
              <w:t>.</w:t>
            </w:r>
            <w:r w:rsidR="009204B2" w:rsidRPr="001700B4">
              <w:rPr>
                <w:rFonts w:eastAsia="Times New Roman" w:cs="Calibri"/>
                <w:b/>
                <w:bCs/>
                <w:color w:val="000000"/>
                <w:sz w:val="24"/>
                <w:lang w:eastAsia="nb-NO"/>
              </w:rPr>
              <w:t>4</w:t>
            </w:r>
            <w:r w:rsidR="00AA64D2" w:rsidRPr="001700B4">
              <w:rPr>
                <w:rFonts w:eastAsia="Times New Roman" w:cs="Calibri"/>
                <w:b/>
                <w:bCs/>
                <w:color w:val="000000"/>
                <w:sz w:val="24"/>
                <w:lang w:eastAsia="nb-NO"/>
              </w:rPr>
              <w:t>.</w:t>
            </w:r>
          </w:p>
        </w:tc>
        <w:tc>
          <w:tcPr>
            <w:tcW w:w="2002" w:type="pct"/>
            <w:shd w:val="clear" w:color="auto" w:fill="auto"/>
            <w:noWrap/>
            <w:tcMar>
              <w:top w:w="0" w:type="dxa"/>
              <w:left w:w="108" w:type="dxa"/>
              <w:bottom w:w="0" w:type="dxa"/>
              <w:right w:w="108" w:type="dxa"/>
            </w:tcMar>
          </w:tcPr>
          <w:p w14:paraId="2F55BE30" w14:textId="4C4B108A" w:rsidR="00AA64D2" w:rsidRPr="001700B4" w:rsidRDefault="001C7462" w:rsidP="00747D32">
            <w:pPr>
              <w:spacing w:after="0" w:line="240" w:lineRule="auto"/>
              <w:rPr>
                <w:rFonts w:eastAsia="Times New Roman" w:cs="Calibri"/>
                <w:color w:val="000000"/>
                <w:sz w:val="24"/>
                <w:lang w:eastAsia="nb-NO"/>
              </w:rPr>
            </w:pPr>
            <w:r>
              <w:rPr>
                <w:rFonts w:eastAsia="Times New Roman" w:cs="Calibri"/>
                <w:color w:val="000000"/>
                <w:sz w:val="24"/>
                <w:lang w:eastAsia="nb-NO"/>
              </w:rPr>
              <w:t>Bibliotekets digitale tjenester</w:t>
            </w:r>
          </w:p>
        </w:tc>
        <w:tc>
          <w:tcPr>
            <w:tcW w:w="1873" w:type="pct"/>
            <w:shd w:val="clear" w:color="auto" w:fill="auto"/>
            <w:noWrap/>
            <w:tcMar>
              <w:top w:w="0" w:type="dxa"/>
              <w:left w:w="108" w:type="dxa"/>
              <w:bottom w:w="0" w:type="dxa"/>
              <w:right w:w="108" w:type="dxa"/>
            </w:tcMar>
          </w:tcPr>
          <w:p w14:paraId="076E0C09" w14:textId="733477D8" w:rsidR="00AA64D2" w:rsidRPr="001700B4" w:rsidRDefault="001C7462" w:rsidP="003865FB">
            <w:pPr>
              <w:spacing w:after="0" w:line="240" w:lineRule="auto"/>
              <w:rPr>
                <w:rFonts w:eastAsia="Times New Roman" w:cs="Calibri"/>
                <w:color w:val="000000"/>
                <w:sz w:val="24"/>
                <w:lang w:eastAsia="nb-NO"/>
              </w:rPr>
            </w:pPr>
            <w:r>
              <w:rPr>
                <w:rFonts w:eastAsia="Times New Roman" w:cs="Calibri"/>
                <w:color w:val="000000"/>
                <w:sz w:val="24"/>
                <w:lang w:eastAsia="nb-NO"/>
              </w:rPr>
              <w:t xml:space="preserve">Kristin </w:t>
            </w:r>
            <w:proofErr w:type="spellStart"/>
            <w:r>
              <w:rPr>
                <w:rFonts w:eastAsia="Times New Roman" w:cs="Calibri"/>
                <w:color w:val="000000"/>
                <w:sz w:val="24"/>
                <w:lang w:eastAsia="nb-NO"/>
              </w:rPr>
              <w:t>Havstad</w:t>
            </w:r>
            <w:proofErr w:type="spellEnd"/>
            <w:r>
              <w:rPr>
                <w:rFonts w:eastAsia="Times New Roman" w:cs="Calibri"/>
                <w:color w:val="000000"/>
                <w:sz w:val="24"/>
                <w:lang w:eastAsia="nb-NO"/>
              </w:rPr>
              <w:t>, Arendal bibliotek</w:t>
            </w:r>
          </w:p>
        </w:tc>
        <w:tc>
          <w:tcPr>
            <w:tcW w:w="676" w:type="pct"/>
            <w:shd w:val="clear" w:color="auto" w:fill="auto"/>
            <w:noWrap/>
            <w:tcMar>
              <w:top w:w="0" w:type="dxa"/>
              <w:left w:w="108" w:type="dxa"/>
              <w:bottom w:w="0" w:type="dxa"/>
              <w:right w:w="108" w:type="dxa"/>
            </w:tcMar>
          </w:tcPr>
          <w:p w14:paraId="23D06B85" w14:textId="3331D94D" w:rsidR="00AA64D2" w:rsidRPr="001700B4" w:rsidRDefault="00026786" w:rsidP="00747D32">
            <w:pPr>
              <w:spacing w:after="0" w:line="240" w:lineRule="auto"/>
              <w:jc w:val="center"/>
              <w:rPr>
                <w:rFonts w:eastAsia="Times New Roman" w:cs="Calibri"/>
                <w:color w:val="000000"/>
                <w:sz w:val="24"/>
                <w:lang w:eastAsia="nb-NO"/>
              </w:rPr>
            </w:pPr>
            <w:r>
              <w:rPr>
                <w:rFonts w:eastAsia="Times New Roman" w:cs="Calibri"/>
                <w:color w:val="000000"/>
                <w:sz w:val="24"/>
                <w:lang w:eastAsia="nb-NO"/>
              </w:rPr>
              <w:t>35</w:t>
            </w:r>
          </w:p>
        </w:tc>
      </w:tr>
      <w:bookmarkEnd w:id="0"/>
      <w:tr w:rsidR="00CD6772" w14:paraId="6983389C" w14:textId="77777777" w:rsidTr="00CD6772">
        <w:trPr>
          <w:trHeight w:val="312"/>
        </w:trPr>
        <w:tc>
          <w:tcPr>
            <w:tcW w:w="449" w:type="pct"/>
            <w:shd w:val="clear" w:color="auto" w:fill="D2EAF1"/>
            <w:noWrap/>
            <w:tcMar>
              <w:top w:w="0" w:type="dxa"/>
              <w:left w:w="108" w:type="dxa"/>
              <w:bottom w:w="0" w:type="dxa"/>
              <w:right w:w="108" w:type="dxa"/>
            </w:tcMar>
          </w:tcPr>
          <w:p w14:paraId="237A1BCC" w14:textId="2D294163" w:rsidR="00AA64D2" w:rsidRPr="001700B4" w:rsidRDefault="0035201C" w:rsidP="00747D3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w:t>
            </w:r>
            <w:r w:rsidR="00D556CE">
              <w:rPr>
                <w:rFonts w:eastAsia="Times New Roman" w:cs="Calibri"/>
                <w:b/>
                <w:bCs/>
                <w:color w:val="000000"/>
                <w:sz w:val="24"/>
                <w:lang w:eastAsia="nb-NO"/>
              </w:rPr>
              <w:t>9</w:t>
            </w:r>
            <w:r w:rsidR="00CD6772">
              <w:rPr>
                <w:rFonts w:eastAsia="Times New Roman" w:cs="Calibri"/>
                <w:b/>
                <w:bCs/>
                <w:color w:val="000000"/>
                <w:sz w:val="24"/>
                <w:lang w:eastAsia="nb-NO"/>
              </w:rPr>
              <w:t>.</w:t>
            </w:r>
            <w:r w:rsidR="003C5424">
              <w:rPr>
                <w:rFonts w:eastAsia="Times New Roman" w:cs="Calibri"/>
                <w:b/>
                <w:bCs/>
                <w:color w:val="000000"/>
                <w:sz w:val="24"/>
                <w:lang w:eastAsia="nb-NO"/>
              </w:rPr>
              <w:t>9</w:t>
            </w:r>
            <w:r w:rsidR="00AA64D2" w:rsidRPr="001700B4">
              <w:rPr>
                <w:rFonts w:eastAsia="Times New Roman" w:cs="Calibri"/>
                <w:b/>
                <w:bCs/>
                <w:color w:val="000000"/>
                <w:sz w:val="24"/>
                <w:lang w:eastAsia="nb-NO"/>
              </w:rPr>
              <w:t>.</w:t>
            </w:r>
          </w:p>
        </w:tc>
        <w:tc>
          <w:tcPr>
            <w:tcW w:w="2002" w:type="pct"/>
            <w:shd w:val="clear" w:color="auto" w:fill="D2EAF1"/>
            <w:noWrap/>
            <w:tcMar>
              <w:top w:w="0" w:type="dxa"/>
              <w:left w:w="108" w:type="dxa"/>
              <w:bottom w:w="0" w:type="dxa"/>
              <w:right w:w="108" w:type="dxa"/>
            </w:tcMar>
          </w:tcPr>
          <w:p w14:paraId="1E8916D6" w14:textId="74AF8483" w:rsidR="00AA64D2" w:rsidRPr="001700B4" w:rsidRDefault="0035201C" w:rsidP="00747D32">
            <w:pPr>
              <w:spacing w:after="0" w:line="240" w:lineRule="auto"/>
              <w:rPr>
                <w:rFonts w:eastAsia="Times New Roman" w:cs="Calibri"/>
                <w:color w:val="000000"/>
                <w:sz w:val="24"/>
                <w:lang w:eastAsia="nb-NO"/>
              </w:rPr>
            </w:pPr>
            <w:r>
              <w:rPr>
                <w:rFonts w:eastAsia="Times New Roman" w:cs="Calibri"/>
                <w:color w:val="000000"/>
                <w:sz w:val="24"/>
                <w:lang w:eastAsia="nb-NO"/>
              </w:rPr>
              <w:t>Digital arv og Fremtidsfullmakt</w:t>
            </w:r>
          </w:p>
        </w:tc>
        <w:tc>
          <w:tcPr>
            <w:tcW w:w="1873" w:type="pct"/>
            <w:shd w:val="clear" w:color="auto" w:fill="D2EAF1"/>
            <w:noWrap/>
            <w:tcMar>
              <w:top w:w="0" w:type="dxa"/>
              <w:left w:w="108" w:type="dxa"/>
              <w:bottom w:w="0" w:type="dxa"/>
              <w:right w:w="108" w:type="dxa"/>
            </w:tcMar>
          </w:tcPr>
          <w:p w14:paraId="0C3DCC4A" w14:textId="7E006AC9" w:rsidR="00AA64D2" w:rsidRPr="001700B4" w:rsidRDefault="0035201C" w:rsidP="00CD6772">
            <w:pPr>
              <w:spacing w:after="0" w:line="240" w:lineRule="auto"/>
              <w:rPr>
                <w:rFonts w:eastAsia="Times New Roman" w:cs="Calibri"/>
                <w:color w:val="000000"/>
                <w:sz w:val="24"/>
                <w:lang w:eastAsia="nb-NO"/>
              </w:rPr>
            </w:pPr>
            <w:r>
              <w:rPr>
                <w:rFonts w:eastAsia="Times New Roman" w:cs="Calibri"/>
                <w:color w:val="000000"/>
                <w:sz w:val="24"/>
                <w:lang w:eastAsia="nb-NO"/>
              </w:rPr>
              <w:t>Kristin Ruud, Seniornett Norge.</w:t>
            </w:r>
          </w:p>
        </w:tc>
        <w:tc>
          <w:tcPr>
            <w:tcW w:w="676" w:type="pct"/>
            <w:shd w:val="clear" w:color="auto" w:fill="D2EAF1"/>
            <w:noWrap/>
            <w:tcMar>
              <w:top w:w="0" w:type="dxa"/>
              <w:left w:w="108" w:type="dxa"/>
              <w:bottom w:w="0" w:type="dxa"/>
              <w:right w:w="108" w:type="dxa"/>
            </w:tcMar>
          </w:tcPr>
          <w:p w14:paraId="39D2DD5E" w14:textId="4ACCBD27" w:rsidR="00AA64D2" w:rsidRPr="001700B4" w:rsidRDefault="00A05D98" w:rsidP="00747D32">
            <w:pPr>
              <w:spacing w:after="0" w:line="240" w:lineRule="auto"/>
              <w:jc w:val="center"/>
              <w:rPr>
                <w:rFonts w:eastAsia="Times New Roman" w:cs="Calibri"/>
                <w:color w:val="000000"/>
                <w:sz w:val="24"/>
                <w:lang w:eastAsia="nb-NO"/>
              </w:rPr>
            </w:pPr>
            <w:r>
              <w:rPr>
                <w:rFonts w:eastAsia="Times New Roman" w:cs="Calibri"/>
                <w:color w:val="000000"/>
                <w:sz w:val="24"/>
                <w:lang w:eastAsia="nb-NO"/>
              </w:rPr>
              <w:t>51</w:t>
            </w:r>
          </w:p>
        </w:tc>
      </w:tr>
      <w:tr w:rsidR="00CD6772" w14:paraId="78A834B1" w14:textId="77777777" w:rsidTr="00CD6772">
        <w:trPr>
          <w:trHeight w:val="312"/>
        </w:trPr>
        <w:tc>
          <w:tcPr>
            <w:tcW w:w="449" w:type="pct"/>
            <w:shd w:val="clear" w:color="auto" w:fill="auto"/>
            <w:noWrap/>
            <w:tcMar>
              <w:top w:w="0" w:type="dxa"/>
              <w:left w:w="108" w:type="dxa"/>
              <w:bottom w:w="0" w:type="dxa"/>
              <w:right w:w="108" w:type="dxa"/>
            </w:tcMar>
          </w:tcPr>
          <w:p w14:paraId="6A1FB43A" w14:textId="62EB9C4A" w:rsidR="00CD6772" w:rsidRPr="001700B4" w:rsidRDefault="00A9109F" w:rsidP="00CD677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w:t>
            </w:r>
            <w:r w:rsidR="00D556CE">
              <w:rPr>
                <w:rFonts w:eastAsia="Times New Roman" w:cs="Calibri"/>
                <w:b/>
                <w:bCs/>
                <w:color w:val="000000"/>
                <w:sz w:val="24"/>
                <w:lang w:eastAsia="nb-NO"/>
              </w:rPr>
              <w:t>7.</w:t>
            </w:r>
            <w:r>
              <w:rPr>
                <w:rFonts w:eastAsia="Times New Roman" w:cs="Calibri"/>
                <w:b/>
                <w:bCs/>
                <w:color w:val="000000"/>
                <w:sz w:val="24"/>
                <w:lang w:eastAsia="nb-NO"/>
              </w:rPr>
              <w:t>10</w:t>
            </w:r>
            <w:r w:rsidR="00CD6772" w:rsidRPr="001700B4">
              <w:rPr>
                <w:rFonts w:eastAsia="Times New Roman" w:cs="Calibri"/>
                <w:b/>
                <w:bCs/>
                <w:color w:val="000000"/>
                <w:sz w:val="24"/>
                <w:lang w:eastAsia="nb-NO"/>
              </w:rPr>
              <w:t>.</w:t>
            </w:r>
          </w:p>
        </w:tc>
        <w:tc>
          <w:tcPr>
            <w:tcW w:w="2002" w:type="pct"/>
            <w:shd w:val="clear" w:color="auto" w:fill="auto"/>
            <w:noWrap/>
            <w:tcMar>
              <w:top w:w="0" w:type="dxa"/>
              <w:left w:w="108" w:type="dxa"/>
              <w:bottom w:w="0" w:type="dxa"/>
              <w:right w:w="108" w:type="dxa"/>
            </w:tcMar>
          </w:tcPr>
          <w:p w14:paraId="5D520310" w14:textId="464D29E6" w:rsidR="00CD6772" w:rsidRPr="001700B4" w:rsidRDefault="00A9109F" w:rsidP="00CD6772">
            <w:pPr>
              <w:spacing w:after="0" w:line="240" w:lineRule="auto"/>
              <w:rPr>
                <w:rFonts w:eastAsia="Times New Roman" w:cs="Calibri"/>
                <w:color w:val="000000"/>
                <w:sz w:val="24"/>
                <w:lang w:eastAsia="nb-NO"/>
              </w:rPr>
            </w:pPr>
            <w:r>
              <w:rPr>
                <w:rFonts w:eastAsia="Times New Roman" w:cs="Calibri"/>
                <w:color w:val="000000"/>
                <w:sz w:val="24"/>
                <w:lang w:eastAsia="nb-NO"/>
              </w:rPr>
              <w:t>Kunstig intelligens</w:t>
            </w:r>
          </w:p>
        </w:tc>
        <w:tc>
          <w:tcPr>
            <w:tcW w:w="1873" w:type="pct"/>
            <w:shd w:val="clear" w:color="auto" w:fill="auto"/>
            <w:noWrap/>
            <w:tcMar>
              <w:top w:w="0" w:type="dxa"/>
              <w:left w:w="108" w:type="dxa"/>
              <w:bottom w:w="0" w:type="dxa"/>
              <w:right w:w="108" w:type="dxa"/>
            </w:tcMar>
          </w:tcPr>
          <w:p w14:paraId="2E4C6F87" w14:textId="7A0922D3" w:rsidR="00CD6772" w:rsidRPr="001700B4" w:rsidRDefault="00A9109F" w:rsidP="00CD6772">
            <w:pPr>
              <w:spacing w:after="0" w:line="240" w:lineRule="auto"/>
              <w:rPr>
                <w:rFonts w:eastAsia="Times New Roman" w:cs="Calibri"/>
                <w:color w:val="000000"/>
                <w:sz w:val="24"/>
                <w:lang w:eastAsia="nb-NO"/>
              </w:rPr>
            </w:pPr>
            <w:r>
              <w:rPr>
                <w:rFonts w:eastAsia="Times New Roman" w:cs="Calibri"/>
                <w:color w:val="000000"/>
                <w:sz w:val="24"/>
                <w:lang w:eastAsia="nb-NO"/>
              </w:rPr>
              <w:t xml:space="preserve">Morten Goodwin, </w:t>
            </w:r>
            <w:proofErr w:type="spellStart"/>
            <w:r>
              <w:rPr>
                <w:rFonts w:eastAsia="Times New Roman" w:cs="Calibri"/>
                <w:color w:val="000000"/>
                <w:sz w:val="24"/>
                <w:lang w:eastAsia="nb-NO"/>
              </w:rPr>
              <w:t>UiA</w:t>
            </w:r>
            <w:proofErr w:type="spellEnd"/>
            <w:r w:rsidR="00B72048">
              <w:rPr>
                <w:rFonts w:eastAsia="Times New Roman" w:cs="Calibri"/>
                <w:color w:val="000000"/>
                <w:sz w:val="24"/>
                <w:lang w:eastAsia="nb-NO"/>
              </w:rPr>
              <w:t>.</w:t>
            </w:r>
          </w:p>
        </w:tc>
        <w:tc>
          <w:tcPr>
            <w:tcW w:w="676" w:type="pct"/>
            <w:shd w:val="clear" w:color="auto" w:fill="auto"/>
            <w:noWrap/>
            <w:tcMar>
              <w:top w:w="0" w:type="dxa"/>
              <w:left w:w="108" w:type="dxa"/>
              <w:bottom w:w="0" w:type="dxa"/>
              <w:right w:w="108" w:type="dxa"/>
            </w:tcMar>
          </w:tcPr>
          <w:p w14:paraId="455F6B67" w14:textId="5818474C" w:rsidR="00CD6772" w:rsidRPr="001700B4" w:rsidRDefault="00955A18" w:rsidP="001445E5">
            <w:pPr>
              <w:spacing w:after="0" w:line="240" w:lineRule="auto"/>
              <w:jc w:val="center"/>
              <w:rPr>
                <w:rFonts w:eastAsia="Times New Roman" w:cs="Calibri"/>
                <w:color w:val="000000"/>
                <w:sz w:val="24"/>
                <w:lang w:eastAsia="nb-NO"/>
              </w:rPr>
            </w:pPr>
            <w:r>
              <w:rPr>
                <w:rFonts w:eastAsia="Times New Roman" w:cs="Calibri"/>
                <w:color w:val="000000"/>
                <w:sz w:val="24"/>
                <w:lang w:eastAsia="nb-NO"/>
              </w:rPr>
              <w:t>42</w:t>
            </w:r>
          </w:p>
        </w:tc>
      </w:tr>
      <w:tr w:rsidR="00CD6772" w14:paraId="1FC514A7" w14:textId="77777777" w:rsidTr="00CD6772">
        <w:trPr>
          <w:trHeight w:val="312"/>
        </w:trPr>
        <w:tc>
          <w:tcPr>
            <w:tcW w:w="449" w:type="pct"/>
            <w:shd w:val="clear" w:color="auto" w:fill="D2EAF1"/>
            <w:noWrap/>
            <w:tcMar>
              <w:top w:w="0" w:type="dxa"/>
              <w:left w:w="108" w:type="dxa"/>
              <w:bottom w:w="0" w:type="dxa"/>
              <w:right w:w="108" w:type="dxa"/>
            </w:tcMar>
          </w:tcPr>
          <w:p w14:paraId="67FA682E" w14:textId="685E9654" w:rsidR="009204B2" w:rsidRPr="001700B4" w:rsidRDefault="000811D2" w:rsidP="00CD6772">
            <w:pPr>
              <w:spacing w:after="0" w:line="240" w:lineRule="auto"/>
              <w:rPr>
                <w:rFonts w:eastAsia="Times New Roman" w:cs="Calibri"/>
                <w:b/>
                <w:bCs/>
                <w:color w:val="000000"/>
                <w:sz w:val="24"/>
                <w:lang w:eastAsia="nb-NO"/>
              </w:rPr>
            </w:pPr>
            <w:r>
              <w:rPr>
                <w:rFonts w:eastAsia="Times New Roman" w:cs="Calibri"/>
                <w:b/>
                <w:bCs/>
                <w:color w:val="000000"/>
                <w:sz w:val="24"/>
                <w:lang w:eastAsia="nb-NO"/>
              </w:rPr>
              <w:t>2</w:t>
            </w:r>
            <w:r w:rsidR="00563EAF">
              <w:rPr>
                <w:rFonts w:eastAsia="Times New Roman" w:cs="Calibri"/>
                <w:b/>
                <w:bCs/>
                <w:color w:val="000000"/>
                <w:sz w:val="24"/>
                <w:lang w:eastAsia="nb-NO"/>
              </w:rPr>
              <w:t>1</w:t>
            </w:r>
            <w:r w:rsidR="009204B2" w:rsidRPr="001700B4">
              <w:rPr>
                <w:rFonts w:eastAsia="Times New Roman" w:cs="Calibri"/>
                <w:b/>
                <w:bCs/>
                <w:color w:val="000000"/>
                <w:sz w:val="24"/>
                <w:lang w:eastAsia="nb-NO"/>
              </w:rPr>
              <w:t>.11.</w:t>
            </w:r>
          </w:p>
        </w:tc>
        <w:tc>
          <w:tcPr>
            <w:tcW w:w="2002" w:type="pct"/>
            <w:shd w:val="clear" w:color="auto" w:fill="D2EAF1"/>
            <w:noWrap/>
            <w:tcMar>
              <w:top w:w="0" w:type="dxa"/>
              <w:left w:w="108" w:type="dxa"/>
              <w:bottom w:w="0" w:type="dxa"/>
              <w:right w:w="108" w:type="dxa"/>
            </w:tcMar>
          </w:tcPr>
          <w:p w14:paraId="0C7B8C8C" w14:textId="557E1CE3" w:rsidR="009204B2" w:rsidRPr="001700B4" w:rsidRDefault="00563EAF" w:rsidP="009204B2">
            <w:pPr>
              <w:spacing w:after="0" w:line="240" w:lineRule="auto"/>
              <w:rPr>
                <w:rFonts w:eastAsia="Times New Roman" w:cs="Calibri"/>
                <w:color w:val="000000"/>
                <w:sz w:val="24"/>
                <w:lang w:eastAsia="nb-NO"/>
              </w:rPr>
            </w:pPr>
            <w:r w:rsidRPr="00563EAF">
              <w:rPr>
                <w:rFonts w:eastAsia="Times New Roman" w:cs="Calibri"/>
                <w:bCs/>
                <w:color w:val="000000"/>
                <w:sz w:val="24"/>
                <w:lang w:eastAsia="nb-NO"/>
              </w:rPr>
              <w:t xml:space="preserve">Arendal kommunes nettsider og </w:t>
            </w:r>
            <w:proofErr w:type="spellStart"/>
            <w:proofErr w:type="gramStart"/>
            <w:r w:rsidRPr="00563EAF">
              <w:rPr>
                <w:rFonts w:eastAsia="Times New Roman" w:cs="Calibri"/>
                <w:bCs/>
                <w:color w:val="000000"/>
                <w:sz w:val="24"/>
                <w:lang w:eastAsia="nb-NO"/>
              </w:rPr>
              <w:t>dig</w:t>
            </w:r>
            <w:r w:rsidR="0035201C">
              <w:rPr>
                <w:rFonts w:eastAsia="Times New Roman" w:cs="Calibri"/>
                <w:bCs/>
                <w:color w:val="000000"/>
                <w:sz w:val="24"/>
                <w:lang w:eastAsia="nb-NO"/>
              </w:rPr>
              <w:t>.</w:t>
            </w:r>
            <w:r w:rsidRPr="00563EAF">
              <w:rPr>
                <w:rFonts w:eastAsia="Times New Roman" w:cs="Calibri"/>
                <w:bCs/>
                <w:color w:val="000000"/>
                <w:sz w:val="24"/>
                <w:lang w:eastAsia="nb-NO"/>
              </w:rPr>
              <w:t>løsn</w:t>
            </w:r>
            <w:proofErr w:type="spellEnd"/>
            <w:proofErr w:type="gramEnd"/>
            <w:r w:rsidR="0035201C">
              <w:rPr>
                <w:rFonts w:eastAsia="Times New Roman" w:cs="Calibri"/>
                <w:bCs/>
                <w:color w:val="000000"/>
                <w:sz w:val="24"/>
                <w:lang w:eastAsia="nb-NO"/>
              </w:rPr>
              <w:t>.</w:t>
            </w:r>
          </w:p>
        </w:tc>
        <w:tc>
          <w:tcPr>
            <w:tcW w:w="1873" w:type="pct"/>
            <w:shd w:val="clear" w:color="auto" w:fill="D2EAF1"/>
            <w:noWrap/>
            <w:tcMar>
              <w:top w:w="0" w:type="dxa"/>
              <w:left w:w="108" w:type="dxa"/>
              <w:bottom w:w="0" w:type="dxa"/>
              <w:right w:w="108" w:type="dxa"/>
            </w:tcMar>
          </w:tcPr>
          <w:p w14:paraId="7ACB968C" w14:textId="07A2493F" w:rsidR="009204B2" w:rsidRPr="001700B4" w:rsidRDefault="00563EAF" w:rsidP="009204B2">
            <w:pPr>
              <w:spacing w:after="0" w:line="240" w:lineRule="auto"/>
              <w:rPr>
                <w:rFonts w:eastAsia="Times New Roman" w:cs="Calibri"/>
                <w:color w:val="000000"/>
                <w:sz w:val="24"/>
                <w:lang w:eastAsia="nb-NO"/>
              </w:rPr>
            </w:pPr>
            <w:r w:rsidRPr="00563EAF">
              <w:rPr>
                <w:rFonts w:eastAsia="Times New Roman" w:cs="Calibri"/>
                <w:bCs/>
                <w:color w:val="000000"/>
                <w:sz w:val="24"/>
                <w:lang w:eastAsia="nb-NO"/>
              </w:rPr>
              <w:t>Camilla Cole, Arendal kommune</w:t>
            </w:r>
          </w:p>
        </w:tc>
        <w:tc>
          <w:tcPr>
            <w:tcW w:w="676" w:type="pct"/>
            <w:shd w:val="clear" w:color="auto" w:fill="D2EAF1"/>
            <w:noWrap/>
            <w:tcMar>
              <w:top w:w="0" w:type="dxa"/>
              <w:left w:w="108" w:type="dxa"/>
              <w:bottom w:w="0" w:type="dxa"/>
              <w:right w:w="108" w:type="dxa"/>
            </w:tcMar>
          </w:tcPr>
          <w:p w14:paraId="6F5B61D5" w14:textId="2AA918AA" w:rsidR="009204B2" w:rsidRPr="001700B4" w:rsidRDefault="00E7772A" w:rsidP="009204B2">
            <w:pPr>
              <w:spacing w:after="0" w:line="240" w:lineRule="auto"/>
              <w:jc w:val="center"/>
              <w:rPr>
                <w:rFonts w:eastAsia="Times New Roman" w:cs="Calibri"/>
                <w:color w:val="000000"/>
                <w:sz w:val="24"/>
                <w:lang w:eastAsia="nb-NO"/>
              </w:rPr>
            </w:pPr>
            <w:r>
              <w:rPr>
                <w:rFonts w:eastAsia="Times New Roman" w:cs="Calibri"/>
                <w:color w:val="000000"/>
                <w:sz w:val="24"/>
                <w:lang w:eastAsia="nb-NO"/>
              </w:rPr>
              <w:t>39</w:t>
            </w:r>
          </w:p>
        </w:tc>
      </w:tr>
    </w:tbl>
    <w:p w14:paraId="719B43D0" w14:textId="64EE8AEA" w:rsidR="00725EC0" w:rsidRDefault="00492FEF" w:rsidP="0063454A">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r>
      <w:r w:rsidR="009F332E" w:rsidRPr="00B67B84">
        <w:rPr>
          <w:rFonts w:asciiTheme="majorHAnsi" w:eastAsiaTheme="majorEastAsia" w:hAnsiTheme="majorHAnsi" w:cstheme="majorBidi"/>
          <w:b/>
          <w:bCs/>
          <w:color w:val="365F91" w:themeColor="accent1" w:themeShade="BF"/>
          <w:sz w:val="28"/>
          <w:szCs w:val="28"/>
        </w:rPr>
        <w:t>Årsmøte:</w:t>
      </w:r>
    </w:p>
    <w:p w14:paraId="6C858276" w14:textId="135BA06C" w:rsidR="009F332E" w:rsidRPr="001700B4" w:rsidRDefault="009F332E" w:rsidP="009F332E">
      <w:pPr>
        <w:pStyle w:val="Ingenmellomrom"/>
        <w:rPr>
          <w:sz w:val="24"/>
        </w:rPr>
      </w:pPr>
      <w:r w:rsidRPr="001700B4">
        <w:rPr>
          <w:sz w:val="24"/>
        </w:rPr>
        <w:t>Årsmøtet</w:t>
      </w:r>
      <w:r w:rsidR="00954A50" w:rsidRPr="001700B4">
        <w:rPr>
          <w:sz w:val="24"/>
        </w:rPr>
        <w:t xml:space="preserve"> ble avholdt </w:t>
      </w:r>
      <w:r w:rsidR="0087694A">
        <w:rPr>
          <w:sz w:val="24"/>
        </w:rPr>
        <w:t>19</w:t>
      </w:r>
      <w:r w:rsidRPr="001700B4">
        <w:rPr>
          <w:sz w:val="24"/>
        </w:rPr>
        <w:t xml:space="preserve">. </w:t>
      </w:r>
      <w:r w:rsidR="0087694A">
        <w:rPr>
          <w:sz w:val="24"/>
        </w:rPr>
        <w:t>jan</w:t>
      </w:r>
      <w:r w:rsidR="003420A4">
        <w:rPr>
          <w:sz w:val="24"/>
        </w:rPr>
        <w:t>uar</w:t>
      </w:r>
      <w:r w:rsidRPr="001700B4">
        <w:rPr>
          <w:sz w:val="24"/>
        </w:rPr>
        <w:t xml:space="preserve"> 20</w:t>
      </w:r>
      <w:r w:rsidR="008761E0">
        <w:rPr>
          <w:sz w:val="24"/>
        </w:rPr>
        <w:t>2</w:t>
      </w:r>
      <w:r w:rsidR="0087694A">
        <w:rPr>
          <w:sz w:val="24"/>
        </w:rPr>
        <w:t>3</w:t>
      </w:r>
      <w:r w:rsidRPr="001700B4">
        <w:rPr>
          <w:sz w:val="24"/>
        </w:rPr>
        <w:t>.</w:t>
      </w:r>
    </w:p>
    <w:p w14:paraId="58EAEB77" w14:textId="77777777" w:rsidR="00725EC0" w:rsidRPr="00B67B84" w:rsidRDefault="00725EC0" w:rsidP="009F332E">
      <w:pPr>
        <w:pStyle w:val="Ingenmellomrom"/>
        <w:rPr>
          <w:rFonts w:asciiTheme="majorHAnsi" w:eastAsiaTheme="majorEastAsia" w:hAnsiTheme="majorHAnsi" w:cstheme="majorBidi"/>
          <w:b/>
          <w:bCs/>
          <w:color w:val="365F91" w:themeColor="accent1" w:themeShade="BF"/>
          <w:sz w:val="28"/>
          <w:szCs w:val="28"/>
        </w:rPr>
      </w:pPr>
    </w:p>
    <w:p w14:paraId="47582526" w14:textId="75E5C98A" w:rsidR="00725EC0" w:rsidRDefault="009F332E" w:rsidP="009F332E">
      <w:pPr>
        <w:pStyle w:val="Ingenmellomrom"/>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Styremøter</w:t>
      </w:r>
      <w:r>
        <w:rPr>
          <w:rFonts w:asciiTheme="majorHAnsi" w:eastAsiaTheme="majorEastAsia" w:hAnsiTheme="majorHAnsi" w:cstheme="majorBidi"/>
          <w:b/>
          <w:bCs/>
          <w:color w:val="365F91" w:themeColor="accent1" w:themeShade="BF"/>
          <w:sz w:val="28"/>
          <w:szCs w:val="28"/>
        </w:rPr>
        <w:t>:</w:t>
      </w:r>
    </w:p>
    <w:p w14:paraId="1B95F262" w14:textId="77777777" w:rsidR="00725EC0" w:rsidRDefault="00725EC0" w:rsidP="009F332E">
      <w:pPr>
        <w:pStyle w:val="Ingenmellomrom"/>
        <w:rPr>
          <w:rFonts w:asciiTheme="majorHAnsi" w:eastAsiaTheme="majorEastAsia" w:hAnsiTheme="majorHAnsi" w:cstheme="majorBidi"/>
          <w:b/>
          <w:bCs/>
          <w:color w:val="365F91" w:themeColor="accent1" w:themeShade="BF"/>
          <w:sz w:val="28"/>
          <w:szCs w:val="28"/>
        </w:rPr>
      </w:pPr>
    </w:p>
    <w:p w14:paraId="62804954" w14:textId="7052DC71" w:rsidR="009F332E" w:rsidRPr="001700B4" w:rsidRDefault="009F332E" w:rsidP="009F332E">
      <w:pPr>
        <w:pStyle w:val="Ingenmellomrom"/>
        <w:rPr>
          <w:sz w:val="24"/>
        </w:rPr>
      </w:pPr>
      <w:r w:rsidRPr="00D32961">
        <w:rPr>
          <w:sz w:val="24"/>
        </w:rPr>
        <w:t xml:space="preserve">Det ble holdt </w:t>
      </w:r>
      <w:r w:rsidR="00D32961">
        <w:rPr>
          <w:sz w:val="24"/>
        </w:rPr>
        <w:t>10</w:t>
      </w:r>
      <w:r w:rsidRPr="00D32961">
        <w:rPr>
          <w:sz w:val="24"/>
        </w:rPr>
        <w:t xml:space="preserve"> styremøter i 20</w:t>
      </w:r>
      <w:r w:rsidR="009E0BA6" w:rsidRPr="00D32961">
        <w:rPr>
          <w:sz w:val="24"/>
        </w:rPr>
        <w:t>2</w:t>
      </w:r>
      <w:r w:rsidR="00D32961" w:rsidRPr="00D32961">
        <w:rPr>
          <w:sz w:val="24"/>
        </w:rPr>
        <w:t>3</w:t>
      </w:r>
      <w:r w:rsidR="009E0BA6" w:rsidRPr="00D32961">
        <w:rPr>
          <w:sz w:val="24"/>
        </w:rPr>
        <w:t xml:space="preserve">, hvorav </w:t>
      </w:r>
      <w:r w:rsidR="00D32961">
        <w:rPr>
          <w:sz w:val="24"/>
        </w:rPr>
        <w:t>7</w:t>
      </w:r>
      <w:r w:rsidR="00D32961" w:rsidRPr="00D32961">
        <w:rPr>
          <w:sz w:val="24"/>
        </w:rPr>
        <w:t xml:space="preserve"> var fysiske møter.</w:t>
      </w:r>
      <w:r w:rsidR="00704735">
        <w:rPr>
          <w:sz w:val="24"/>
        </w:rPr>
        <w:t xml:space="preserve"> I tillegg var det som vanlig en del avklaringer pr epost.</w:t>
      </w:r>
    </w:p>
    <w:p w14:paraId="41A4270B" w14:textId="3F005958" w:rsidR="00725EC0" w:rsidRDefault="00492FEF" w:rsidP="00725EC0">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r>
      <w:r w:rsidR="00457C03">
        <w:rPr>
          <w:rFonts w:asciiTheme="majorHAnsi" w:eastAsiaTheme="majorEastAsia" w:hAnsiTheme="majorHAnsi" w:cstheme="majorBidi"/>
          <w:b/>
          <w:bCs/>
          <w:color w:val="365F91" w:themeColor="accent1" w:themeShade="BF"/>
          <w:sz w:val="28"/>
          <w:szCs w:val="28"/>
        </w:rPr>
        <w:t>L</w:t>
      </w:r>
      <w:r w:rsidR="00FB1A92">
        <w:rPr>
          <w:rFonts w:asciiTheme="majorHAnsi" w:eastAsiaTheme="majorEastAsia" w:hAnsiTheme="majorHAnsi" w:cstheme="majorBidi"/>
          <w:b/>
          <w:bCs/>
          <w:color w:val="365F91" w:themeColor="accent1" w:themeShade="BF"/>
          <w:sz w:val="28"/>
          <w:szCs w:val="28"/>
        </w:rPr>
        <w:t>ands</w:t>
      </w:r>
      <w:r w:rsidR="0047122D">
        <w:rPr>
          <w:rFonts w:asciiTheme="majorHAnsi" w:eastAsiaTheme="majorEastAsia" w:hAnsiTheme="majorHAnsi" w:cstheme="majorBidi"/>
          <w:b/>
          <w:bCs/>
          <w:color w:val="365F91" w:themeColor="accent1" w:themeShade="BF"/>
          <w:sz w:val="28"/>
          <w:szCs w:val="28"/>
        </w:rPr>
        <w:t>møtet</w:t>
      </w:r>
      <w:r w:rsidR="00457C03">
        <w:rPr>
          <w:rFonts w:asciiTheme="majorHAnsi" w:eastAsiaTheme="majorEastAsia" w:hAnsiTheme="majorHAnsi" w:cstheme="majorBidi"/>
          <w:b/>
          <w:bCs/>
          <w:color w:val="365F91" w:themeColor="accent1" w:themeShade="BF"/>
          <w:sz w:val="28"/>
          <w:szCs w:val="28"/>
        </w:rPr>
        <w:t xml:space="preserve"> 202</w:t>
      </w:r>
      <w:r w:rsidR="00FB1A92">
        <w:rPr>
          <w:rFonts w:asciiTheme="majorHAnsi" w:eastAsiaTheme="majorEastAsia" w:hAnsiTheme="majorHAnsi" w:cstheme="majorBidi"/>
          <w:b/>
          <w:bCs/>
          <w:color w:val="365F91" w:themeColor="accent1" w:themeShade="BF"/>
          <w:sz w:val="28"/>
          <w:szCs w:val="28"/>
        </w:rPr>
        <w:t>3</w:t>
      </w:r>
      <w:r w:rsidR="00725EC0" w:rsidRPr="007702F2">
        <w:rPr>
          <w:rFonts w:asciiTheme="majorHAnsi" w:eastAsiaTheme="majorEastAsia" w:hAnsiTheme="majorHAnsi" w:cstheme="majorBidi"/>
          <w:b/>
          <w:bCs/>
          <w:color w:val="365F91" w:themeColor="accent1" w:themeShade="BF"/>
          <w:sz w:val="28"/>
          <w:szCs w:val="28"/>
        </w:rPr>
        <w:t>.</w:t>
      </w:r>
      <w:r w:rsidR="000D251D" w:rsidRPr="000D251D">
        <w:rPr>
          <w:sz w:val="24"/>
          <w:highlight w:val="yellow"/>
        </w:rPr>
        <w:t xml:space="preserve"> </w:t>
      </w:r>
    </w:p>
    <w:p w14:paraId="1B57C3C9" w14:textId="3CA276F0" w:rsidR="00A25814" w:rsidRPr="000D251D" w:rsidRDefault="00FB1A92" w:rsidP="00725EC0">
      <w:pPr>
        <w:rPr>
          <w:sz w:val="24"/>
        </w:rPr>
      </w:pPr>
      <w:r w:rsidRPr="000D251D">
        <w:rPr>
          <w:sz w:val="24"/>
        </w:rPr>
        <w:t xml:space="preserve">Landsmøtet var i 2023 ble avholdt 4.-5- mai i Drammen. Fra Arendal og Omegn Seniornett deltok sekretær og leder. </w:t>
      </w:r>
      <w:r w:rsidR="000D251D" w:rsidRPr="000D251D">
        <w:rPr>
          <w:sz w:val="24"/>
        </w:rPr>
        <w:t>På årets møte snakket Statssekretær Gunn Karin Gjul fra Kommunal- og distrikts</w:t>
      </w:r>
      <w:r w:rsidR="00396CC3">
        <w:rPr>
          <w:sz w:val="24"/>
        </w:rPr>
        <w:t>-</w:t>
      </w:r>
      <w:r w:rsidR="000D251D" w:rsidRPr="000D251D">
        <w:rPr>
          <w:sz w:val="24"/>
        </w:rPr>
        <w:t>departementet. Det var store forventninger til fremlegging av regjeringens digitaliseringsmelding. Den var dessverre ikke ferdig på dette tidspunktet, men ble lagt frem noe senere. Det er et generelt dokument og har ikke fått noen virkning på vårt arbeid i Seniornett.</w:t>
      </w:r>
    </w:p>
    <w:p w14:paraId="16FBE0B6" w14:textId="544698CC" w:rsidR="00A25814" w:rsidRPr="00A25814" w:rsidRDefault="000D251D" w:rsidP="00A25814">
      <w:pPr>
        <w:shd w:val="clear" w:color="auto" w:fill="FFFFFF"/>
        <w:spacing w:after="300" w:line="240" w:lineRule="auto"/>
        <w:rPr>
          <w:sz w:val="24"/>
        </w:rPr>
      </w:pPr>
      <w:r w:rsidRPr="000D251D">
        <w:rPr>
          <w:sz w:val="24"/>
        </w:rPr>
        <w:t xml:space="preserve">På landsmøtet ble det valgt ny styreleder, nemlig </w:t>
      </w:r>
      <w:r w:rsidR="00A25814" w:rsidRPr="00A25814">
        <w:rPr>
          <w:sz w:val="24"/>
        </w:rPr>
        <w:t>Sturla Bjerkaker</w:t>
      </w:r>
      <w:r w:rsidRPr="000D251D">
        <w:rPr>
          <w:sz w:val="24"/>
        </w:rPr>
        <w:t>. Sturla</w:t>
      </w:r>
      <w:r w:rsidRPr="00A25814">
        <w:rPr>
          <w:sz w:val="24"/>
        </w:rPr>
        <w:t xml:space="preserve"> har sittet i styret i Seniornett siden 2015</w:t>
      </w:r>
      <w:r w:rsidRPr="000D251D">
        <w:rPr>
          <w:sz w:val="24"/>
        </w:rPr>
        <w:t>. Han erstatter Karin Moe Røisland som valgte å gå av som styreleder. Dessuten gikk Steinar Simonsen ut av styret. Resten av styret ble gjenvalgt.</w:t>
      </w:r>
      <w:r w:rsidR="00A25814" w:rsidRPr="00A25814">
        <w:rPr>
          <w:sz w:val="24"/>
        </w:rPr>
        <w:t xml:space="preserve"> </w:t>
      </w:r>
    </w:p>
    <w:p w14:paraId="57E8716B" w14:textId="190EEA68" w:rsidR="00A25814" w:rsidRDefault="007A6227" w:rsidP="00A25814">
      <w:pPr>
        <w:shd w:val="clear" w:color="auto" w:fill="FFFFFF"/>
        <w:spacing w:after="300" w:line="240" w:lineRule="auto"/>
        <w:rPr>
          <w:sz w:val="24"/>
        </w:rPr>
      </w:pPr>
      <w:r>
        <w:rPr>
          <w:sz w:val="24"/>
        </w:rPr>
        <w:t>I tillegg til styreleder,</w:t>
      </w:r>
      <w:r w:rsidR="00A25814" w:rsidRPr="00A25814">
        <w:rPr>
          <w:sz w:val="24"/>
        </w:rPr>
        <w:t xml:space="preserve"> består </w:t>
      </w:r>
      <w:r>
        <w:rPr>
          <w:sz w:val="24"/>
        </w:rPr>
        <w:t xml:space="preserve">styret </w:t>
      </w:r>
      <w:r w:rsidR="00A25814" w:rsidRPr="00A25814">
        <w:rPr>
          <w:sz w:val="24"/>
        </w:rPr>
        <w:t>nå av Siri Mollatt (70), Bærum, Odd Magne Eide (77), Gloppen, Kari Engen (72), Trondheim, Gunvor Holst (76), Tromsø, Tore Vimme (71), Grimstad, Erling Wang (75), Kolbotn (ny) og Trine Christensen (67), Drøbak (ny).</w:t>
      </w:r>
    </w:p>
    <w:p w14:paraId="5F277CE7" w14:textId="7E7B28C0" w:rsidR="000D251D" w:rsidRPr="00A25814" w:rsidRDefault="000D251D" w:rsidP="00A25814">
      <w:pPr>
        <w:shd w:val="clear" w:color="auto" w:fill="FFFFFF"/>
        <w:spacing w:after="300" w:line="240" w:lineRule="auto"/>
        <w:rPr>
          <w:sz w:val="24"/>
        </w:rPr>
      </w:pPr>
      <w:r>
        <w:rPr>
          <w:sz w:val="24"/>
        </w:rPr>
        <w:t>Ellers var det mest formelle saker på agendaen. Møtet var effektivt og ble godt gjennomført.</w:t>
      </w:r>
    </w:p>
    <w:p w14:paraId="521FF32E" w14:textId="02D46210" w:rsidR="00D220FF" w:rsidRDefault="008B5F30" w:rsidP="00D220FF">
      <w:pPr>
        <w:pStyle w:val="Ingenmellomrom"/>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Kurs 20</w:t>
      </w:r>
      <w:r w:rsidR="00022CCF">
        <w:rPr>
          <w:rFonts w:asciiTheme="majorHAnsi" w:eastAsiaTheme="majorEastAsia" w:hAnsiTheme="majorHAnsi" w:cstheme="majorBidi"/>
          <w:b/>
          <w:bCs/>
          <w:color w:val="365F91" w:themeColor="accent1" w:themeShade="BF"/>
          <w:sz w:val="28"/>
          <w:szCs w:val="28"/>
        </w:rPr>
        <w:t>2</w:t>
      </w:r>
      <w:r w:rsidR="001E7CDA">
        <w:rPr>
          <w:rFonts w:asciiTheme="majorHAnsi" w:eastAsiaTheme="majorEastAsia" w:hAnsiTheme="majorHAnsi" w:cstheme="majorBidi"/>
          <w:b/>
          <w:bCs/>
          <w:color w:val="365F91" w:themeColor="accent1" w:themeShade="BF"/>
          <w:sz w:val="28"/>
          <w:szCs w:val="28"/>
        </w:rPr>
        <w:t>3</w:t>
      </w:r>
      <w:r w:rsidR="009F2AC5">
        <w:rPr>
          <w:rFonts w:asciiTheme="majorHAnsi" w:eastAsiaTheme="majorEastAsia" w:hAnsiTheme="majorHAnsi" w:cstheme="majorBidi"/>
          <w:b/>
          <w:bCs/>
          <w:color w:val="365F91" w:themeColor="accent1" w:themeShade="BF"/>
          <w:sz w:val="28"/>
          <w:szCs w:val="28"/>
        </w:rPr>
        <w:t>.</w:t>
      </w:r>
    </w:p>
    <w:p w14:paraId="3FED2DA7" w14:textId="77777777" w:rsidR="00D220FF" w:rsidRDefault="00D220FF" w:rsidP="00D220FF">
      <w:pPr>
        <w:pStyle w:val="Ingenmellomrom"/>
        <w:rPr>
          <w:sz w:val="24"/>
        </w:rPr>
      </w:pPr>
    </w:p>
    <w:p w14:paraId="7D9D97C0" w14:textId="3E8C6597" w:rsidR="00FF597D" w:rsidRPr="00DF4AB7" w:rsidRDefault="00EB53E4" w:rsidP="00D220FF">
      <w:pPr>
        <w:pStyle w:val="Ingenmellomrom"/>
        <w:rPr>
          <w:sz w:val="24"/>
        </w:rPr>
      </w:pPr>
      <w:r w:rsidRPr="00DF4AB7">
        <w:rPr>
          <w:sz w:val="24"/>
        </w:rPr>
        <w:t>I 202</w:t>
      </w:r>
      <w:r w:rsidR="001E7CDA" w:rsidRPr="00DF4AB7">
        <w:rPr>
          <w:sz w:val="24"/>
        </w:rPr>
        <w:t>3</w:t>
      </w:r>
      <w:r w:rsidRPr="00DF4AB7">
        <w:rPr>
          <w:sz w:val="24"/>
        </w:rPr>
        <w:t xml:space="preserve"> kjørte vi et normalt kursprogram. Vi har noen kurs som kan kjøres ved behov, men som vi ikke lyser ut siden etterspørselen er litt lav. </w:t>
      </w:r>
      <w:r w:rsidR="00D22749" w:rsidRPr="00DF4AB7">
        <w:rPr>
          <w:sz w:val="24"/>
        </w:rPr>
        <w:t>K</w:t>
      </w:r>
      <w:r w:rsidRPr="00DF4AB7">
        <w:rPr>
          <w:sz w:val="24"/>
        </w:rPr>
        <w:t>urs</w:t>
      </w:r>
      <w:r w:rsidR="00D22749" w:rsidRPr="00DF4AB7">
        <w:rPr>
          <w:sz w:val="24"/>
        </w:rPr>
        <w:t xml:space="preserve">et </w:t>
      </w:r>
      <w:r w:rsidRPr="00DF4AB7">
        <w:rPr>
          <w:sz w:val="24"/>
        </w:rPr>
        <w:t xml:space="preserve">Facebook/Sosiale medier </w:t>
      </w:r>
      <w:r w:rsidR="001E7CDA" w:rsidRPr="00DF4AB7">
        <w:rPr>
          <w:sz w:val="24"/>
        </w:rPr>
        <w:t>er flyttet over i den kategorien pga.</w:t>
      </w:r>
      <w:r w:rsidRPr="00DF4AB7">
        <w:rPr>
          <w:sz w:val="24"/>
        </w:rPr>
        <w:t xml:space="preserve"> </w:t>
      </w:r>
      <w:r w:rsidR="004251CC" w:rsidRPr="00DF4AB7">
        <w:rPr>
          <w:sz w:val="24"/>
        </w:rPr>
        <w:t>lav</w:t>
      </w:r>
      <w:r w:rsidRPr="00DF4AB7">
        <w:rPr>
          <w:sz w:val="24"/>
        </w:rPr>
        <w:t xml:space="preserve"> etterspørsel.</w:t>
      </w:r>
    </w:p>
    <w:p w14:paraId="21D39D22" w14:textId="476EF927" w:rsidR="00FE3F4E" w:rsidRPr="00DF4AB7" w:rsidRDefault="00FF597D">
      <w:pPr>
        <w:rPr>
          <w:sz w:val="24"/>
        </w:rPr>
      </w:pPr>
      <w:r w:rsidRPr="00DF4AB7">
        <w:rPr>
          <w:sz w:val="24"/>
        </w:rPr>
        <w:t xml:space="preserve">Oversikten under viser de kursene vi har gjennomført. </w:t>
      </w:r>
      <w:r w:rsidR="008B5F30" w:rsidRPr="00DF4AB7">
        <w:rPr>
          <w:sz w:val="24"/>
        </w:rPr>
        <w:t>Hovedl</w:t>
      </w:r>
      <w:r w:rsidR="009A026D" w:rsidRPr="00DF4AB7">
        <w:rPr>
          <w:sz w:val="24"/>
        </w:rPr>
        <w:t xml:space="preserve">ærere på kursene har vært: </w:t>
      </w:r>
      <w:r w:rsidR="00793018" w:rsidRPr="00DF4AB7">
        <w:rPr>
          <w:sz w:val="24"/>
        </w:rPr>
        <w:t xml:space="preserve">Tore Tunold, </w:t>
      </w:r>
      <w:r w:rsidR="009A026D" w:rsidRPr="00DF4AB7">
        <w:rPr>
          <w:sz w:val="24"/>
        </w:rPr>
        <w:t xml:space="preserve">Dagfinn Sevik, </w:t>
      </w:r>
      <w:r w:rsidR="00793018" w:rsidRPr="00DF4AB7">
        <w:rPr>
          <w:sz w:val="24"/>
        </w:rPr>
        <w:t xml:space="preserve">Ulf Eriksen </w:t>
      </w:r>
      <w:r w:rsidR="009A026D" w:rsidRPr="00DF4AB7">
        <w:rPr>
          <w:sz w:val="24"/>
        </w:rPr>
        <w:t>og Tore Vimme. I tillegg til h</w:t>
      </w:r>
      <w:r w:rsidR="000C6787" w:rsidRPr="00DF4AB7">
        <w:rPr>
          <w:sz w:val="24"/>
        </w:rPr>
        <w:t>ovedlærerne har det vært 2 til 4</w:t>
      </w:r>
      <w:r w:rsidR="009A026D" w:rsidRPr="00DF4AB7">
        <w:rPr>
          <w:sz w:val="24"/>
        </w:rPr>
        <w:t xml:space="preserve"> hjelpelærere</w:t>
      </w:r>
      <w:r w:rsidR="003B2A5D" w:rsidRPr="00DF4AB7">
        <w:rPr>
          <w:sz w:val="24"/>
        </w:rPr>
        <w:t xml:space="preserve"> på hvert kurs</w:t>
      </w:r>
      <w:r w:rsidR="009A026D" w:rsidRPr="00DF4AB7">
        <w:rPr>
          <w:sz w:val="24"/>
        </w:rPr>
        <w:t>.</w:t>
      </w:r>
      <w:r w:rsidR="009D1B0C" w:rsidRPr="00DF4AB7">
        <w:rPr>
          <w:sz w:val="24"/>
        </w:rPr>
        <w:t xml:space="preserve"> </w:t>
      </w:r>
      <w:r w:rsidR="00DF4AB7" w:rsidRPr="00DF4AB7">
        <w:rPr>
          <w:sz w:val="24"/>
        </w:rPr>
        <w:t>Et kurs ble avlyst pga. sykdom.</w:t>
      </w:r>
    </w:p>
    <w:p w14:paraId="4E3FE8E8" w14:textId="5A7FCB7D" w:rsidR="00FE3F4E" w:rsidRPr="001700B4" w:rsidRDefault="009A026D">
      <w:pPr>
        <w:rPr>
          <w:sz w:val="24"/>
        </w:rPr>
      </w:pPr>
      <w:r w:rsidRPr="00DF4AB7">
        <w:rPr>
          <w:sz w:val="24"/>
        </w:rPr>
        <w:t>Detaljert oversikt over kursene i 20</w:t>
      </w:r>
      <w:r w:rsidR="00FF597D" w:rsidRPr="00DF4AB7">
        <w:rPr>
          <w:sz w:val="24"/>
        </w:rPr>
        <w:t>2</w:t>
      </w:r>
      <w:r w:rsidR="001E7CDA" w:rsidRPr="00DF4AB7">
        <w:rPr>
          <w:sz w:val="24"/>
        </w:rPr>
        <w:t>3</w:t>
      </w:r>
      <w:r w:rsidRPr="00DF4AB7">
        <w:rPr>
          <w:sz w:val="24"/>
        </w:rPr>
        <w:t>:</w:t>
      </w:r>
      <w:bookmarkStart w:id="1" w:name="_Hlk133440179"/>
    </w:p>
    <w:tbl>
      <w:tblPr>
        <w:tblW w:w="8815" w:type="dxa"/>
        <w:tblCellMar>
          <w:left w:w="10" w:type="dxa"/>
          <w:right w:w="10" w:type="dxa"/>
        </w:tblCellMar>
        <w:tblLook w:val="0000" w:firstRow="0" w:lastRow="0" w:firstColumn="0" w:lastColumn="0" w:noHBand="0" w:noVBand="0"/>
      </w:tblPr>
      <w:tblGrid>
        <w:gridCol w:w="440"/>
        <w:gridCol w:w="1828"/>
        <w:gridCol w:w="1081"/>
        <w:gridCol w:w="1109"/>
        <w:gridCol w:w="1119"/>
        <w:gridCol w:w="3238"/>
      </w:tblGrid>
      <w:tr w:rsidR="00FE3F4E" w14:paraId="45F60606" w14:textId="77777777" w:rsidTr="002D5DB6">
        <w:trPr>
          <w:trHeight w:val="324"/>
        </w:trPr>
        <w:tc>
          <w:tcPr>
            <w:tcW w:w="8815" w:type="dxa"/>
            <w:gridSpan w:val="6"/>
            <w:tcBorders>
              <w:top w:val="single" w:sz="8" w:space="0" w:color="4BACC6"/>
              <w:bottom w:val="single" w:sz="8" w:space="0" w:color="4BACC6"/>
            </w:tcBorders>
            <w:shd w:val="clear" w:color="auto" w:fill="auto"/>
            <w:noWrap/>
            <w:tcMar>
              <w:top w:w="0" w:type="dxa"/>
              <w:left w:w="108" w:type="dxa"/>
              <w:bottom w:w="0" w:type="dxa"/>
              <w:right w:w="108" w:type="dxa"/>
            </w:tcMar>
          </w:tcPr>
          <w:p w14:paraId="04D6F808" w14:textId="79E907C1" w:rsidR="00FE3F4E" w:rsidRDefault="0050407F" w:rsidP="00747D32">
            <w:pPr>
              <w:spacing w:after="0" w:line="240" w:lineRule="auto"/>
              <w:jc w:val="center"/>
              <w:rPr>
                <w:rFonts w:eastAsia="Times New Roman" w:cs="Calibri"/>
                <w:b/>
                <w:bCs/>
                <w:color w:val="000000"/>
                <w:sz w:val="28"/>
                <w:szCs w:val="28"/>
                <w:lang w:eastAsia="nb-NO"/>
              </w:rPr>
            </w:pPr>
            <w:r>
              <w:rPr>
                <w:rFonts w:eastAsia="Times New Roman" w:cs="Calibri"/>
                <w:b/>
                <w:bCs/>
                <w:color w:val="000000"/>
                <w:sz w:val="28"/>
                <w:szCs w:val="28"/>
                <w:lang w:eastAsia="nb-NO"/>
              </w:rPr>
              <w:t>Kurs 202</w:t>
            </w:r>
            <w:r w:rsidR="0087694A">
              <w:rPr>
                <w:rFonts w:eastAsia="Times New Roman" w:cs="Calibri"/>
                <w:b/>
                <w:bCs/>
                <w:color w:val="000000"/>
                <w:sz w:val="28"/>
                <w:szCs w:val="28"/>
                <w:lang w:eastAsia="nb-NO"/>
              </w:rPr>
              <w:t>3</w:t>
            </w:r>
          </w:p>
        </w:tc>
      </w:tr>
      <w:tr w:rsidR="00FE3F4E" w14:paraId="3A23997E" w14:textId="77777777" w:rsidTr="002D5DB6">
        <w:trPr>
          <w:trHeight w:val="348"/>
        </w:trPr>
        <w:tc>
          <w:tcPr>
            <w:tcW w:w="440" w:type="dxa"/>
            <w:shd w:val="clear" w:color="auto" w:fill="D2EAF1"/>
            <w:tcMar>
              <w:top w:w="0" w:type="dxa"/>
              <w:left w:w="108" w:type="dxa"/>
              <w:bottom w:w="0" w:type="dxa"/>
              <w:right w:w="108" w:type="dxa"/>
            </w:tcMar>
          </w:tcPr>
          <w:p w14:paraId="0A51FA16" w14:textId="77777777" w:rsidR="00FE3F4E" w:rsidRDefault="00FE3F4E" w:rsidP="00747D32">
            <w:pPr>
              <w:spacing w:after="0" w:line="240" w:lineRule="auto"/>
              <w:rPr>
                <w:rFonts w:eastAsia="Times New Roman" w:cs="Calibri"/>
                <w:b/>
                <w:bCs/>
                <w:color w:val="000000"/>
                <w:lang w:eastAsia="nb-NO"/>
              </w:rPr>
            </w:pPr>
            <w:r>
              <w:rPr>
                <w:rFonts w:eastAsia="Times New Roman" w:cs="Calibri"/>
                <w:b/>
                <w:bCs/>
                <w:color w:val="000000"/>
                <w:lang w:eastAsia="nb-NO"/>
              </w:rPr>
              <w:t> </w:t>
            </w:r>
          </w:p>
        </w:tc>
        <w:tc>
          <w:tcPr>
            <w:tcW w:w="1828" w:type="dxa"/>
            <w:shd w:val="clear" w:color="auto" w:fill="D2EAF1"/>
            <w:noWrap/>
            <w:tcMar>
              <w:top w:w="0" w:type="dxa"/>
              <w:left w:w="108" w:type="dxa"/>
              <w:bottom w:w="0" w:type="dxa"/>
              <w:right w:w="108" w:type="dxa"/>
            </w:tcMar>
          </w:tcPr>
          <w:p w14:paraId="05F3D2AC" w14:textId="77777777"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Kurslærer</w:t>
            </w:r>
          </w:p>
        </w:tc>
        <w:tc>
          <w:tcPr>
            <w:tcW w:w="1081" w:type="dxa"/>
            <w:shd w:val="clear" w:color="auto" w:fill="D2EAF1"/>
            <w:noWrap/>
            <w:tcMar>
              <w:top w:w="0" w:type="dxa"/>
              <w:left w:w="108" w:type="dxa"/>
              <w:bottom w:w="0" w:type="dxa"/>
              <w:right w:w="108" w:type="dxa"/>
            </w:tcMar>
          </w:tcPr>
          <w:p w14:paraId="75E5B832" w14:textId="77777777"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Startdato</w:t>
            </w:r>
          </w:p>
        </w:tc>
        <w:tc>
          <w:tcPr>
            <w:tcW w:w="1109" w:type="dxa"/>
            <w:shd w:val="clear" w:color="auto" w:fill="D2EAF1"/>
            <w:tcMar>
              <w:top w:w="0" w:type="dxa"/>
              <w:left w:w="108" w:type="dxa"/>
              <w:bottom w:w="0" w:type="dxa"/>
              <w:right w:w="108" w:type="dxa"/>
            </w:tcMar>
          </w:tcPr>
          <w:p w14:paraId="08D83A59" w14:textId="77777777"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Deltagere</w:t>
            </w:r>
          </w:p>
        </w:tc>
        <w:tc>
          <w:tcPr>
            <w:tcW w:w="1119" w:type="dxa"/>
            <w:shd w:val="clear" w:color="auto" w:fill="D2EAF1"/>
            <w:tcMar>
              <w:top w:w="0" w:type="dxa"/>
              <w:left w:w="108" w:type="dxa"/>
              <w:bottom w:w="0" w:type="dxa"/>
              <w:right w:w="108" w:type="dxa"/>
            </w:tcMar>
          </w:tcPr>
          <w:p w14:paraId="6A431643" w14:textId="77777777"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Kurstimer</w:t>
            </w:r>
          </w:p>
        </w:tc>
        <w:tc>
          <w:tcPr>
            <w:tcW w:w="3238" w:type="dxa"/>
            <w:shd w:val="clear" w:color="auto" w:fill="D2EAF1"/>
            <w:noWrap/>
            <w:tcMar>
              <w:top w:w="0" w:type="dxa"/>
              <w:left w:w="108" w:type="dxa"/>
              <w:bottom w:w="0" w:type="dxa"/>
              <w:right w:w="108" w:type="dxa"/>
            </w:tcMar>
          </w:tcPr>
          <w:p w14:paraId="2AB9EF71" w14:textId="77777777"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Kurstype</w:t>
            </w:r>
          </w:p>
        </w:tc>
      </w:tr>
      <w:tr w:rsidR="0087694A" w14:paraId="2485E3D2" w14:textId="77777777" w:rsidTr="002D5DB6">
        <w:trPr>
          <w:trHeight w:val="288"/>
        </w:trPr>
        <w:tc>
          <w:tcPr>
            <w:tcW w:w="440" w:type="dxa"/>
            <w:shd w:val="clear" w:color="auto" w:fill="auto"/>
            <w:noWrap/>
            <w:tcMar>
              <w:top w:w="0" w:type="dxa"/>
              <w:left w:w="108" w:type="dxa"/>
              <w:bottom w:w="0" w:type="dxa"/>
              <w:right w:w="108" w:type="dxa"/>
            </w:tcMar>
          </w:tcPr>
          <w:p w14:paraId="02C44FA4" w14:textId="77777777" w:rsidR="0087694A" w:rsidRDefault="0087694A" w:rsidP="0087694A">
            <w:pPr>
              <w:spacing w:after="0" w:line="240" w:lineRule="auto"/>
              <w:jc w:val="right"/>
              <w:rPr>
                <w:rFonts w:eastAsia="Times New Roman" w:cs="Calibri"/>
                <w:b/>
                <w:bCs/>
                <w:color w:val="000000"/>
                <w:lang w:eastAsia="nb-NO"/>
              </w:rPr>
            </w:pPr>
            <w:r>
              <w:rPr>
                <w:rFonts w:eastAsia="Times New Roman" w:cs="Calibri"/>
                <w:b/>
                <w:bCs/>
                <w:color w:val="000000"/>
                <w:lang w:eastAsia="nb-NO"/>
              </w:rPr>
              <w:t>1</w:t>
            </w:r>
          </w:p>
        </w:tc>
        <w:tc>
          <w:tcPr>
            <w:tcW w:w="1828" w:type="dxa"/>
            <w:shd w:val="clear" w:color="auto" w:fill="auto"/>
            <w:noWrap/>
            <w:tcMar>
              <w:top w:w="0" w:type="dxa"/>
              <w:left w:w="108" w:type="dxa"/>
              <w:bottom w:w="0" w:type="dxa"/>
              <w:right w:w="108" w:type="dxa"/>
            </w:tcMar>
          </w:tcPr>
          <w:p w14:paraId="40300A63" w14:textId="72CFB8A6"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Dagfinn Sevik</w:t>
            </w:r>
          </w:p>
        </w:tc>
        <w:tc>
          <w:tcPr>
            <w:tcW w:w="1081" w:type="dxa"/>
            <w:shd w:val="clear" w:color="auto" w:fill="auto"/>
            <w:noWrap/>
            <w:tcMar>
              <w:top w:w="0" w:type="dxa"/>
              <w:left w:w="108" w:type="dxa"/>
              <w:bottom w:w="0" w:type="dxa"/>
              <w:right w:w="108" w:type="dxa"/>
            </w:tcMar>
          </w:tcPr>
          <w:p w14:paraId="0E0B6092" w14:textId="0AD881F4"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14.02</w:t>
            </w:r>
          </w:p>
        </w:tc>
        <w:tc>
          <w:tcPr>
            <w:tcW w:w="1109" w:type="dxa"/>
            <w:shd w:val="clear" w:color="auto" w:fill="auto"/>
            <w:noWrap/>
            <w:tcMar>
              <w:top w:w="0" w:type="dxa"/>
              <w:left w:w="108" w:type="dxa"/>
              <w:bottom w:w="0" w:type="dxa"/>
              <w:right w:w="108" w:type="dxa"/>
            </w:tcMar>
          </w:tcPr>
          <w:p w14:paraId="65847B08" w14:textId="5CAAB62F" w:rsidR="0087694A" w:rsidRPr="001700B4" w:rsidRDefault="00D32F4D" w:rsidP="0087694A">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1119" w:type="dxa"/>
            <w:shd w:val="clear" w:color="auto" w:fill="auto"/>
            <w:noWrap/>
            <w:tcMar>
              <w:top w:w="0" w:type="dxa"/>
              <w:left w:w="108" w:type="dxa"/>
              <w:bottom w:w="0" w:type="dxa"/>
              <w:right w:w="108" w:type="dxa"/>
            </w:tcMar>
          </w:tcPr>
          <w:p w14:paraId="2670D260" w14:textId="6FF2838A" w:rsidR="0087694A" w:rsidRPr="001700B4" w:rsidRDefault="0087694A" w:rsidP="0087694A">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14:paraId="51437900" w14:textId="342B6F73"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Praktisk bruk av PC i hverdagen</w:t>
            </w:r>
          </w:p>
        </w:tc>
      </w:tr>
      <w:tr w:rsidR="0087694A" w14:paraId="17696041" w14:textId="77777777" w:rsidTr="002D5DB6">
        <w:trPr>
          <w:trHeight w:val="288"/>
        </w:trPr>
        <w:tc>
          <w:tcPr>
            <w:tcW w:w="440" w:type="dxa"/>
            <w:shd w:val="clear" w:color="auto" w:fill="auto"/>
            <w:noWrap/>
            <w:tcMar>
              <w:top w:w="0" w:type="dxa"/>
              <w:left w:w="108" w:type="dxa"/>
              <w:bottom w:w="0" w:type="dxa"/>
              <w:right w:w="108" w:type="dxa"/>
            </w:tcMar>
          </w:tcPr>
          <w:p w14:paraId="3F81BB91" w14:textId="77777777" w:rsidR="0087694A" w:rsidRDefault="0087694A" w:rsidP="0087694A">
            <w:pPr>
              <w:spacing w:after="0" w:line="240" w:lineRule="auto"/>
              <w:jc w:val="right"/>
              <w:rPr>
                <w:rFonts w:eastAsia="Times New Roman" w:cs="Calibri"/>
                <w:b/>
                <w:bCs/>
                <w:color w:val="000000"/>
                <w:lang w:eastAsia="nb-NO"/>
              </w:rPr>
            </w:pPr>
            <w:r>
              <w:rPr>
                <w:rFonts w:eastAsia="Times New Roman" w:cs="Calibri"/>
                <w:b/>
                <w:bCs/>
                <w:color w:val="000000"/>
                <w:lang w:eastAsia="nb-NO"/>
              </w:rPr>
              <w:t>2</w:t>
            </w:r>
          </w:p>
        </w:tc>
        <w:tc>
          <w:tcPr>
            <w:tcW w:w="1828" w:type="dxa"/>
            <w:shd w:val="clear" w:color="auto" w:fill="auto"/>
            <w:noWrap/>
            <w:tcMar>
              <w:top w:w="0" w:type="dxa"/>
              <w:left w:w="108" w:type="dxa"/>
              <w:bottom w:w="0" w:type="dxa"/>
              <w:right w:w="108" w:type="dxa"/>
            </w:tcMar>
          </w:tcPr>
          <w:p w14:paraId="6F058011" w14:textId="79DC127C" w:rsidR="0087694A" w:rsidRPr="001700B4" w:rsidRDefault="0087694A" w:rsidP="0087694A">
            <w:pPr>
              <w:spacing w:after="0" w:line="240" w:lineRule="auto"/>
              <w:rPr>
                <w:rFonts w:eastAsia="Times New Roman" w:cs="Calibri"/>
                <w:color w:val="000000"/>
                <w:lang w:eastAsia="nb-NO"/>
              </w:rPr>
            </w:pPr>
            <w:r w:rsidRPr="001700B4">
              <w:rPr>
                <w:rFonts w:eastAsia="Times New Roman" w:cs="Calibri"/>
                <w:color w:val="000000"/>
                <w:lang w:eastAsia="nb-NO"/>
              </w:rPr>
              <w:t>Ulf Eriksen</w:t>
            </w:r>
          </w:p>
        </w:tc>
        <w:tc>
          <w:tcPr>
            <w:tcW w:w="1081" w:type="dxa"/>
            <w:shd w:val="clear" w:color="auto" w:fill="auto"/>
            <w:noWrap/>
            <w:tcMar>
              <w:top w:w="0" w:type="dxa"/>
              <w:left w:w="108" w:type="dxa"/>
              <w:bottom w:w="0" w:type="dxa"/>
              <w:right w:w="108" w:type="dxa"/>
            </w:tcMar>
          </w:tcPr>
          <w:p w14:paraId="410EF693" w14:textId="5E431475"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14</w:t>
            </w:r>
            <w:r w:rsidRPr="001700B4">
              <w:rPr>
                <w:rFonts w:eastAsia="Times New Roman" w:cs="Calibri"/>
                <w:color w:val="000000"/>
                <w:lang w:eastAsia="nb-NO"/>
              </w:rPr>
              <w:t>.</w:t>
            </w:r>
            <w:r>
              <w:rPr>
                <w:rFonts w:eastAsia="Times New Roman" w:cs="Calibri"/>
                <w:color w:val="000000"/>
                <w:lang w:eastAsia="nb-NO"/>
              </w:rPr>
              <w:t>03</w:t>
            </w:r>
          </w:p>
        </w:tc>
        <w:tc>
          <w:tcPr>
            <w:tcW w:w="1109" w:type="dxa"/>
            <w:shd w:val="clear" w:color="auto" w:fill="auto"/>
            <w:noWrap/>
            <w:tcMar>
              <w:top w:w="0" w:type="dxa"/>
              <w:left w:w="108" w:type="dxa"/>
              <w:bottom w:w="0" w:type="dxa"/>
              <w:right w:w="108" w:type="dxa"/>
            </w:tcMar>
          </w:tcPr>
          <w:p w14:paraId="76163C8A" w14:textId="6469AD99" w:rsidR="0087694A" w:rsidRPr="001700B4" w:rsidRDefault="007E46B9" w:rsidP="0087694A">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1119" w:type="dxa"/>
            <w:shd w:val="clear" w:color="auto" w:fill="auto"/>
            <w:noWrap/>
            <w:tcMar>
              <w:top w:w="0" w:type="dxa"/>
              <w:left w:w="108" w:type="dxa"/>
              <w:bottom w:w="0" w:type="dxa"/>
              <w:right w:w="108" w:type="dxa"/>
            </w:tcMar>
          </w:tcPr>
          <w:p w14:paraId="4E1D83DA" w14:textId="068786A9" w:rsidR="0087694A" w:rsidRPr="001700B4" w:rsidRDefault="0087694A" w:rsidP="0087694A">
            <w:pPr>
              <w:spacing w:after="0" w:line="240" w:lineRule="auto"/>
              <w:jc w:val="center"/>
              <w:rPr>
                <w:rFonts w:eastAsia="Times New Roman" w:cs="Calibri"/>
                <w:color w:val="000000"/>
                <w:lang w:eastAsia="nb-NO"/>
              </w:rPr>
            </w:pPr>
            <w:r w:rsidRPr="001700B4">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14:paraId="5D5816A3" w14:textId="4712EB58" w:rsidR="0087694A" w:rsidRPr="001700B4" w:rsidRDefault="0087694A" w:rsidP="0087694A">
            <w:pPr>
              <w:spacing w:after="0" w:line="240" w:lineRule="auto"/>
              <w:rPr>
                <w:rFonts w:eastAsia="Times New Roman" w:cs="Calibri"/>
                <w:color w:val="000000"/>
                <w:lang w:eastAsia="nb-NO"/>
              </w:rPr>
            </w:pPr>
            <w:r w:rsidRPr="001700B4">
              <w:rPr>
                <w:rFonts w:eastAsia="Times New Roman" w:cs="Calibri"/>
                <w:color w:val="000000"/>
                <w:lang w:eastAsia="nb-NO"/>
              </w:rPr>
              <w:t>Mobil bildebehandling</w:t>
            </w:r>
          </w:p>
        </w:tc>
      </w:tr>
      <w:tr w:rsidR="007D1AC4" w14:paraId="761F3C95" w14:textId="77777777" w:rsidTr="002D5DB6">
        <w:trPr>
          <w:trHeight w:val="288"/>
        </w:trPr>
        <w:tc>
          <w:tcPr>
            <w:tcW w:w="440" w:type="dxa"/>
            <w:shd w:val="clear" w:color="auto" w:fill="auto"/>
            <w:noWrap/>
            <w:tcMar>
              <w:top w:w="0" w:type="dxa"/>
              <w:left w:w="108" w:type="dxa"/>
              <w:bottom w:w="0" w:type="dxa"/>
              <w:right w:w="108" w:type="dxa"/>
            </w:tcMar>
          </w:tcPr>
          <w:p w14:paraId="409E6CD0" w14:textId="77777777" w:rsidR="007D1AC4" w:rsidRDefault="007D1AC4" w:rsidP="007D1AC4">
            <w:pPr>
              <w:spacing w:after="0" w:line="240" w:lineRule="auto"/>
              <w:jc w:val="right"/>
              <w:rPr>
                <w:rFonts w:eastAsia="Times New Roman" w:cs="Calibri"/>
                <w:b/>
                <w:bCs/>
                <w:color w:val="000000"/>
                <w:lang w:eastAsia="nb-NO"/>
              </w:rPr>
            </w:pPr>
            <w:r>
              <w:rPr>
                <w:rFonts w:eastAsia="Times New Roman" w:cs="Calibri"/>
                <w:b/>
                <w:bCs/>
                <w:color w:val="000000"/>
                <w:lang w:eastAsia="nb-NO"/>
              </w:rPr>
              <w:t>3</w:t>
            </w:r>
          </w:p>
        </w:tc>
        <w:tc>
          <w:tcPr>
            <w:tcW w:w="1828" w:type="dxa"/>
            <w:shd w:val="clear" w:color="auto" w:fill="auto"/>
            <w:noWrap/>
            <w:tcMar>
              <w:top w:w="0" w:type="dxa"/>
              <w:left w:w="108" w:type="dxa"/>
              <w:bottom w:w="0" w:type="dxa"/>
              <w:right w:w="108" w:type="dxa"/>
            </w:tcMar>
          </w:tcPr>
          <w:p w14:paraId="18C1412E" w14:textId="77777777" w:rsidR="007D1AC4" w:rsidRPr="001700B4" w:rsidRDefault="007D1AC4" w:rsidP="007D1AC4">
            <w:pPr>
              <w:spacing w:after="0" w:line="240" w:lineRule="auto"/>
              <w:rPr>
                <w:rFonts w:eastAsia="Times New Roman" w:cs="Calibri"/>
                <w:color w:val="000000"/>
                <w:lang w:eastAsia="nb-NO"/>
              </w:rPr>
            </w:pPr>
            <w:r w:rsidRPr="001700B4">
              <w:rPr>
                <w:rFonts w:eastAsia="Times New Roman" w:cs="Calibri"/>
                <w:color w:val="000000"/>
                <w:lang w:eastAsia="nb-NO"/>
              </w:rPr>
              <w:t>Tore Tunold</w:t>
            </w:r>
          </w:p>
        </w:tc>
        <w:tc>
          <w:tcPr>
            <w:tcW w:w="1081" w:type="dxa"/>
            <w:shd w:val="clear" w:color="auto" w:fill="auto"/>
            <w:noWrap/>
            <w:tcMar>
              <w:top w:w="0" w:type="dxa"/>
              <w:left w:w="108" w:type="dxa"/>
              <w:bottom w:w="0" w:type="dxa"/>
              <w:right w:w="108" w:type="dxa"/>
            </w:tcMar>
          </w:tcPr>
          <w:p w14:paraId="48EE3E7A" w14:textId="1F98109D" w:rsidR="007D1AC4" w:rsidRPr="001700B4" w:rsidRDefault="0056062C" w:rsidP="007D1AC4">
            <w:pPr>
              <w:spacing w:after="0" w:line="240" w:lineRule="auto"/>
              <w:rPr>
                <w:rFonts w:eastAsia="Times New Roman" w:cs="Calibri"/>
                <w:color w:val="000000"/>
                <w:lang w:eastAsia="nb-NO"/>
              </w:rPr>
            </w:pPr>
            <w:r>
              <w:rPr>
                <w:rFonts w:eastAsia="Times New Roman" w:cs="Calibri"/>
                <w:color w:val="000000"/>
                <w:lang w:eastAsia="nb-NO"/>
              </w:rPr>
              <w:t>2</w:t>
            </w:r>
            <w:r w:rsidR="0087694A">
              <w:rPr>
                <w:rFonts w:eastAsia="Times New Roman" w:cs="Calibri"/>
                <w:color w:val="000000"/>
                <w:lang w:eastAsia="nb-NO"/>
              </w:rPr>
              <w:t>0</w:t>
            </w:r>
            <w:r w:rsidR="007D1AC4" w:rsidRPr="001700B4">
              <w:rPr>
                <w:rFonts w:eastAsia="Times New Roman" w:cs="Calibri"/>
                <w:color w:val="000000"/>
                <w:lang w:eastAsia="nb-NO"/>
              </w:rPr>
              <w:t>.</w:t>
            </w:r>
            <w:r>
              <w:rPr>
                <w:rFonts w:eastAsia="Times New Roman" w:cs="Calibri"/>
                <w:color w:val="000000"/>
                <w:lang w:eastAsia="nb-NO"/>
              </w:rPr>
              <w:t>03</w:t>
            </w:r>
          </w:p>
        </w:tc>
        <w:tc>
          <w:tcPr>
            <w:tcW w:w="1109" w:type="dxa"/>
            <w:shd w:val="clear" w:color="auto" w:fill="auto"/>
            <w:noWrap/>
            <w:tcMar>
              <w:top w:w="0" w:type="dxa"/>
              <w:left w:w="108" w:type="dxa"/>
              <w:bottom w:w="0" w:type="dxa"/>
              <w:right w:w="108" w:type="dxa"/>
            </w:tcMar>
          </w:tcPr>
          <w:p w14:paraId="76DFB412" w14:textId="5B07C70C" w:rsidR="007D1AC4" w:rsidRPr="001700B4" w:rsidRDefault="00DC0E43" w:rsidP="007D1AC4">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1119" w:type="dxa"/>
            <w:shd w:val="clear" w:color="auto" w:fill="auto"/>
            <w:noWrap/>
            <w:tcMar>
              <w:top w:w="0" w:type="dxa"/>
              <w:left w:w="108" w:type="dxa"/>
              <w:bottom w:w="0" w:type="dxa"/>
              <w:right w:w="108" w:type="dxa"/>
            </w:tcMar>
          </w:tcPr>
          <w:p w14:paraId="7F0C0A00" w14:textId="77777777" w:rsidR="007D1AC4" w:rsidRPr="001700B4" w:rsidRDefault="007D1AC4" w:rsidP="007D1AC4">
            <w:pPr>
              <w:spacing w:after="0" w:line="240" w:lineRule="auto"/>
              <w:jc w:val="center"/>
              <w:rPr>
                <w:rFonts w:eastAsia="Times New Roman" w:cs="Calibri"/>
                <w:color w:val="000000"/>
                <w:lang w:eastAsia="nb-NO"/>
              </w:rPr>
            </w:pPr>
            <w:r w:rsidRPr="001700B4">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14:paraId="0BE89EC2" w14:textId="6BBCED63" w:rsidR="007D1AC4" w:rsidRPr="001700B4" w:rsidRDefault="007D1AC4" w:rsidP="007D1AC4">
            <w:pPr>
              <w:spacing w:after="0" w:line="240" w:lineRule="auto"/>
              <w:rPr>
                <w:rFonts w:eastAsia="Times New Roman" w:cs="Calibri"/>
                <w:color w:val="000000"/>
                <w:lang w:eastAsia="nb-NO"/>
              </w:rPr>
            </w:pPr>
            <w:r w:rsidRPr="001700B4">
              <w:rPr>
                <w:rFonts w:eastAsia="Times New Roman" w:cs="Calibri"/>
                <w:color w:val="000000"/>
                <w:lang w:eastAsia="nb-NO"/>
              </w:rPr>
              <w:t>Bildebehandling</w:t>
            </w:r>
            <w:r w:rsidR="00942F81">
              <w:rPr>
                <w:rFonts w:eastAsia="Times New Roman" w:cs="Calibri"/>
                <w:color w:val="000000"/>
                <w:lang w:eastAsia="nb-NO"/>
              </w:rPr>
              <w:t xml:space="preserve"> på PC</w:t>
            </w:r>
          </w:p>
        </w:tc>
      </w:tr>
      <w:tr w:rsidR="0087694A" w14:paraId="4EA7095A" w14:textId="77777777" w:rsidTr="002D5DB6">
        <w:trPr>
          <w:trHeight w:val="288"/>
        </w:trPr>
        <w:tc>
          <w:tcPr>
            <w:tcW w:w="440" w:type="dxa"/>
            <w:shd w:val="clear" w:color="auto" w:fill="auto"/>
            <w:noWrap/>
            <w:tcMar>
              <w:top w:w="0" w:type="dxa"/>
              <w:left w:w="108" w:type="dxa"/>
              <w:bottom w:w="0" w:type="dxa"/>
              <w:right w:w="108" w:type="dxa"/>
            </w:tcMar>
          </w:tcPr>
          <w:p w14:paraId="2764249B" w14:textId="77777777" w:rsidR="0087694A" w:rsidRDefault="0087694A" w:rsidP="0087694A">
            <w:pPr>
              <w:spacing w:after="0" w:line="240" w:lineRule="auto"/>
              <w:jc w:val="right"/>
              <w:rPr>
                <w:rFonts w:eastAsia="Times New Roman" w:cs="Calibri"/>
                <w:b/>
                <w:bCs/>
                <w:color w:val="000000"/>
                <w:lang w:eastAsia="nb-NO"/>
              </w:rPr>
            </w:pPr>
            <w:r>
              <w:rPr>
                <w:rFonts w:eastAsia="Times New Roman" w:cs="Calibri"/>
                <w:b/>
                <w:bCs/>
                <w:color w:val="000000"/>
                <w:lang w:eastAsia="nb-NO"/>
              </w:rPr>
              <w:t>4</w:t>
            </w:r>
          </w:p>
        </w:tc>
        <w:tc>
          <w:tcPr>
            <w:tcW w:w="1828" w:type="dxa"/>
            <w:shd w:val="clear" w:color="auto" w:fill="auto"/>
            <w:noWrap/>
            <w:tcMar>
              <w:top w:w="0" w:type="dxa"/>
              <w:left w:w="108" w:type="dxa"/>
              <w:bottom w:w="0" w:type="dxa"/>
              <w:right w:w="108" w:type="dxa"/>
            </w:tcMar>
          </w:tcPr>
          <w:p w14:paraId="47DD072E" w14:textId="00514490" w:rsidR="0087694A" w:rsidRPr="001700B4" w:rsidRDefault="0087694A" w:rsidP="0087694A">
            <w:pPr>
              <w:spacing w:after="0" w:line="240" w:lineRule="auto"/>
              <w:rPr>
                <w:rFonts w:eastAsia="Times New Roman" w:cs="Calibri"/>
                <w:color w:val="000000"/>
                <w:lang w:eastAsia="nb-NO"/>
              </w:rPr>
            </w:pPr>
            <w:r w:rsidRPr="001700B4">
              <w:rPr>
                <w:rFonts w:eastAsia="Times New Roman" w:cs="Calibri"/>
                <w:color w:val="000000"/>
                <w:lang w:eastAsia="nb-NO"/>
              </w:rPr>
              <w:t>Tore Vimme.</w:t>
            </w:r>
          </w:p>
        </w:tc>
        <w:tc>
          <w:tcPr>
            <w:tcW w:w="1081" w:type="dxa"/>
            <w:shd w:val="clear" w:color="auto" w:fill="auto"/>
            <w:noWrap/>
            <w:tcMar>
              <w:top w:w="0" w:type="dxa"/>
              <w:left w:w="108" w:type="dxa"/>
              <w:bottom w:w="0" w:type="dxa"/>
              <w:right w:w="108" w:type="dxa"/>
            </w:tcMar>
          </w:tcPr>
          <w:p w14:paraId="05694462" w14:textId="1FAFB8B1"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25.03</w:t>
            </w:r>
          </w:p>
        </w:tc>
        <w:tc>
          <w:tcPr>
            <w:tcW w:w="1109" w:type="dxa"/>
            <w:shd w:val="clear" w:color="auto" w:fill="auto"/>
            <w:noWrap/>
            <w:tcMar>
              <w:top w:w="0" w:type="dxa"/>
              <w:left w:w="108" w:type="dxa"/>
              <w:bottom w:w="0" w:type="dxa"/>
              <w:right w:w="108" w:type="dxa"/>
            </w:tcMar>
          </w:tcPr>
          <w:p w14:paraId="327120D2" w14:textId="2F9E663B" w:rsidR="0087694A" w:rsidRPr="001700B4" w:rsidRDefault="0087694A" w:rsidP="0087694A">
            <w:pPr>
              <w:spacing w:after="0" w:line="240" w:lineRule="auto"/>
              <w:jc w:val="center"/>
              <w:rPr>
                <w:rFonts w:eastAsia="Times New Roman" w:cs="Calibri"/>
                <w:color w:val="000000"/>
                <w:lang w:eastAsia="nb-NO"/>
              </w:rPr>
            </w:pPr>
            <w:r>
              <w:rPr>
                <w:rFonts w:eastAsia="Times New Roman" w:cs="Calibri"/>
                <w:color w:val="000000"/>
                <w:lang w:eastAsia="nb-NO"/>
              </w:rPr>
              <w:t>4</w:t>
            </w:r>
          </w:p>
        </w:tc>
        <w:tc>
          <w:tcPr>
            <w:tcW w:w="1119" w:type="dxa"/>
            <w:shd w:val="clear" w:color="auto" w:fill="auto"/>
            <w:noWrap/>
            <w:tcMar>
              <w:top w:w="0" w:type="dxa"/>
              <w:left w:w="108" w:type="dxa"/>
              <w:bottom w:w="0" w:type="dxa"/>
              <w:right w:w="108" w:type="dxa"/>
            </w:tcMar>
          </w:tcPr>
          <w:p w14:paraId="3904DB20" w14:textId="55B25395" w:rsidR="0087694A" w:rsidRPr="001700B4" w:rsidRDefault="0087694A" w:rsidP="0087694A">
            <w:pPr>
              <w:spacing w:after="0" w:line="240" w:lineRule="auto"/>
              <w:jc w:val="center"/>
              <w:rPr>
                <w:rFonts w:eastAsia="Times New Roman" w:cs="Calibri"/>
                <w:color w:val="000000"/>
                <w:lang w:eastAsia="nb-NO"/>
              </w:rPr>
            </w:pPr>
            <w:r w:rsidRPr="001700B4">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14:paraId="0A57355E" w14:textId="0C3F47CA" w:rsidR="0087694A" w:rsidRPr="001700B4" w:rsidRDefault="0087694A" w:rsidP="0087694A">
            <w:pPr>
              <w:spacing w:after="0" w:line="240" w:lineRule="auto"/>
              <w:rPr>
                <w:rFonts w:eastAsia="Times New Roman" w:cs="Calibri"/>
                <w:color w:val="000000"/>
                <w:lang w:eastAsia="nb-NO"/>
              </w:rPr>
            </w:pPr>
            <w:r w:rsidRPr="001700B4">
              <w:rPr>
                <w:rFonts w:eastAsia="Times New Roman" w:cs="Calibri"/>
                <w:color w:val="000000"/>
                <w:lang w:eastAsia="nb-NO"/>
              </w:rPr>
              <w:t>Facebook/Sosiale medier</w:t>
            </w:r>
          </w:p>
        </w:tc>
      </w:tr>
      <w:tr w:rsidR="0087694A" w14:paraId="4DE0F0D6" w14:textId="77777777" w:rsidTr="002D5DB6">
        <w:trPr>
          <w:trHeight w:val="288"/>
        </w:trPr>
        <w:tc>
          <w:tcPr>
            <w:tcW w:w="440" w:type="dxa"/>
            <w:shd w:val="clear" w:color="auto" w:fill="auto"/>
            <w:noWrap/>
            <w:tcMar>
              <w:top w:w="0" w:type="dxa"/>
              <w:left w:w="108" w:type="dxa"/>
              <w:bottom w:w="0" w:type="dxa"/>
              <w:right w:w="108" w:type="dxa"/>
            </w:tcMar>
          </w:tcPr>
          <w:p w14:paraId="791E8FFE" w14:textId="77777777" w:rsidR="0087694A" w:rsidRDefault="0087694A" w:rsidP="0087694A">
            <w:pPr>
              <w:spacing w:after="0" w:line="240" w:lineRule="auto"/>
              <w:jc w:val="right"/>
              <w:rPr>
                <w:rFonts w:eastAsia="Times New Roman" w:cs="Calibri"/>
                <w:b/>
                <w:bCs/>
                <w:color w:val="000000"/>
                <w:lang w:eastAsia="nb-NO"/>
              </w:rPr>
            </w:pPr>
            <w:r>
              <w:rPr>
                <w:rFonts w:eastAsia="Times New Roman" w:cs="Calibri"/>
                <w:b/>
                <w:bCs/>
                <w:color w:val="000000"/>
                <w:lang w:eastAsia="nb-NO"/>
              </w:rPr>
              <w:t>5</w:t>
            </w:r>
          </w:p>
        </w:tc>
        <w:tc>
          <w:tcPr>
            <w:tcW w:w="1828" w:type="dxa"/>
            <w:shd w:val="clear" w:color="auto" w:fill="auto"/>
            <w:noWrap/>
            <w:tcMar>
              <w:top w:w="0" w:type="dxa"/>
              <w:left w:w="108" w:type="dxa"/>
              <w:bottom w:w="0" w:type="dxa"/>
              <w:right w:w="108" w:type="dxa"/>
            </w:tcMar>
          </w:tcPr>
          <w:p w14:paraId="2486FC5C" w14:textId="7847597A"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Tore Vimme</w:t>
            </w:r>
          </w:p>
        </w:tc>
        <w:tc>
          <w:tcPr>
            <w:tcW w:w="1081" w:type="dxa"/>
            <w:shd w:val="clear" w:color="auto" w:fill="auto"/>
            <w:noWrap/>
            <w:tcMar>
              <w:top w:w="0" w:type="dxa"/>
              <w:left w:w="108" w:type="dxa"/>
              <w:bottom w:w="0" w:type="dxa"/>
              <w:right w:w="108" w:type="dxa"/>
            </w:tcMar>
          </w:tcPr>
          <w:p w14:paraId="698C1D47" w14:textId="635831BC"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24.04</w:t>
            </w:r>
          </w:p>
        </w:tc>
        <w:tc>
          <w:tcPr>
            <w:tcW w:w="1109" w:type="dxa"/>
            <w:shd w:val="clear" w:color="auto" w:fill="auto"/>
            <w:noWrap/>
            <w:tcMar>
              <w:top w:w="0" w:type="dxa"/>
              <w:left w:w="108" w:type="dxa"/>
              <w:bottom w:w="0" w:type="dxa"/>
              <w:right w:w="108" w:type="dxa"/>
            </w:tcMar>
          </w:tcPr>
          <w:p w14:paraId="3F4C0E0D" w14:textId="1C202222" w:rsidR="0087694A" w:rsidRPr="001700B4" w:rsidRDefault="00026786" w:rsidP="0087694A">
            <w:pPr>
              <w:spacing w:after="0" w:line="240" w:lineRule="auto"/>
              <w:jc w:val="center"/>
              <w:rPr>
                <w:rFonts w:eastAsia="Times New Roman" w:cs="Calibri"/>
                <w:color w:val="000000"/>
                <w:lang w:eastAsia="nb-NO"/>
              </w:rPr>
            </w:pPr>
            <w:r>
              <w:rPr>
                <w:rFonts w:eastAsia="Times New Roman" w:cs="Calibri"/>
                <w:color w:val="000000"/>
                <w:lang w:eastAsia="nb-NO"/>
              </w:rPr>
              <w:t>10</w:t>
            </w:r>
          </w:p>
        </w:tc>
        <w:tc>
          <w:tcPr>
            <w:tcW w:w="1119" w:type="dxa"/>
            <w:shd w:val="clear" w:color="auto" w:fill="auto"/>
            <w:noWrap/>
            <w:tcMar>
              <w:top w:w="0" w:type="dxa"/>
              <w:left w:w="108" w:type="dxa"/>
              <w:bottom w:w="0" w:type="dxa"/>
              <w:right w:w="108" w:type="dxa"/>
            </w:tcMar>
          </w:tcPr>
          <w:p w14:paraId="63C3D9B8" w14:textId="39C5E494" w:rsidR="0087694A" w:rsidRPr="001700B4" w:rsidRDefault="0087694A" w:rsidP="0087694A">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14:paraId="6B844F3E" w14:textId="3BE097E1" w:rsidR="0087694A" w:rsidRPr="001700B4" w:rsidRDefault="0087694A" w:rsidP="0087694A">
            <w:pPr>
              <w:spacing w:after="0" w:line="240" w:lineRule="auto"/>
              <w:rPr>
                <w:rFonts w:eastAsia="Times New Roman" w:cs="Calibri"/>
                <w:color w:val="000000"/>
                <w:lang w:eastAsia="nb-NO"/>
              </w:rPr>
            </w:pPr>
            <w:r w:rsidRPr="001700B4">
              <w:rPr>
                <w:rFonts w:eastAsia="Times New Roman" w:cs="Calibri"/>
                <w:color w:val="000000"/>
                <w:lang w:eastAsia="nb-NO"/>
              </w:rPr>
              <w:t xml:space="preserve">Nettbrett og smarttelefon </w:t>
            </w:r>
            <w:proofErr w:type="spellStart"/>
            <w:r w:rsidRPr="001700B4">
              <w:rPr>
                <w:rFonts w:eastAsia="Times New Roman" w:cs="Calibri"/>
                <w:color w:val="000000"/>
                <w:lang w:eastAsia="nb-NO"/>
              </w:rPr>
              <w:t>gr</w:t>
            </w:r>
            <w:proofErr w:type="spellEnd"/>
            <w:r w:rsidRPr="001700B4">
              <w:rPr>
                <w:rFonts w:eastAsia="Times New Roman" w:cs="Calibri"/>
                <w:color w:val="000000"/>
                <w:lang w:eastAsia="nb-NO"/>
              </w:rPr>
              <w:t xml:space="preserve"> kurs</w:t>
            </w:r>
          </w:p>
        </w:tc>
      </w:tr>
      <w:bookmarkEnd w:id="1"/>
      <w:tr w:rsidR="007D1AC4" w14:paraId="628A453F" w14:textId="77777777" w:rsidTr="002D5DB6">
        <w:trPr>
          <w:trHeight w:val="288"/>
        </w:trPr>
        <w:tc>
          <w:tcPr>
            <w:tcW w:w="440" w:type="dxa"/>
            <w:shd w:val="clear" w:color="auto" w:fill="auto"/>
            <w:noWrap/>
            <w:tcMar>
              <w:top w:w="0" w:type="dxa"/>
              <w:left w:w="108" w:type="dxa"/>
              <w:bottom w:w="0" w:type="dxa"/>
              <w:right w:w="108" w:type="dxa"/>
            </w:tcMar>
          </w:tcPr>
          <w:p w14:paraId="49843090" w14:textId="77777777" w:rsidR="007D1AC4" w:rsidRDefault="007D1AC4" w:rsidP="007D1AC4">
            <w:pPr>
              <w:spacing w:after="0" w:line="240" w:lineRule="auto"/>
              <w:jc w:val="right"/>
              <w:rPr>
                <w:rFonts w:eastAsia="Times New Roman" w:cs="Calibri"/>
                <w:b/>
                <w:bCs/>
                <w:color w:val="000000"/>
                <w:lang w:eastAsia="nb-NO"/>
              </w:rPr>
            </w:pPr>
            <w:r>
              <w:rPr>
                <w:rFonts w:eastAsia="Times New Roman" w:cs="Calibri"/>
                <w:b/>
                <w:bCs/>
                <w:color w:val="000000"/>
                <w:lang w:eastAsia="nb-NO"/>
              </w:rPr>
              <w:t>6</w:t>
            </w:r>
          </w:p>
        </w:tc>
        <w:tc>
          <w:tcPr>
            <w:tcW w:w="1828" w:type="dxa"/>
            <w:shd w:val="clear" w:color="auto" w:fill="auto"/>
            <w:noWrap/>
            <w:tcMar>
              <w:top w:w="0" w:type="dxa"/>
              <w:left w:w="108" w:type="dxa"/>
              <w:bottom w:w="0" w:type="dxa"/>
              <w:right w:w="108" w:type="dxa"/>
            </w:tcMar>
          </w:tcPr>
          <w:p w14:paraId="6F47D096" w14:textId="45C5F1EC" w:rsidR="007D1AC4"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Tore Tunold</w:t>
            </w:r>
          </w:p>
        </w:tc>
        <w:tc>
          <w:tcPr>
            <w:tcW w:w="1081" w:type="dxa"/>
            <w:shd w:val="clear" w:color="auto" w:fill="auto"/>
            <w:noWrap/>
            <w:tcMar>
              <w:top w:w="0" w:type="dxa"/>
              <w:left w:w="108" w:type="dxa"/>
              <w:bottom w:w="0" w:type="dxa"/>
              <w:right w:w="108" w:type="dxa"/>
            </w:tcMar>
          </w:tcPr>
          <w:p w14:paraId="311A0740" w14:textId="447D34CA" w:rsidR="007D1AC4"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1</w:t>
            </w:r>
            <w:r w:rsidR="00624506">
              <w:rPr>
                <w:rFonts w:eastAsia="Times New Roman" w:cs="Calibri"/>
                <w:color w:val="000000"/>
                <w:lang w:eastAsia="nb-NO"/>
              </w:rPr>
              <w:t>8</w:t>
            </w:r>
            <w:r>
              <w:rPr>
                <w:rFonts w:eastAsia="Times New Roman" w:cs="Calibri"/>
                <w:color w:val="000000"/>
                <w:lang w:eastAsia="nb-NO"/>
              </w:rPr>
              <w:t>.09</w:t>
            </w:r>
          </w:p>
        </w:tc>
        <w:tc>
          <w:tcPr>
            <w:tcW w:w="1109" w:type="dxa"/>
            <w:shd w:val="clear" w:color="auto" w:fill="auto"/>
            <w:noWrap/>
            <w:tcMar>
              <w:top w:w="0" w:type="dxa"/>
              <w:left w:w="108" w:type="dxa"/>
              <w:bottom w:w="0" w:type="dxa"/>
              <w:right w:w="108" w:type="dxa"/>
            </w:tcMar>
          </w:tcPr>
          <w:p w14:paraId="4E94E65C" w14:textId="2B816B7E" w:rsidR="007D1AC4" w:rsidRPr="001700B4" w:rsidRDefault="00A05D98" w:rsidP="007D1AC4">
            <w:pPr>
              <w:spacing w:after="0" w:line="240" w:lineRule="auto"/>
              <w:jc w:val="center"/>
              <w:rPr>
                <w:rFonts w:eastAsia="Times New Roman" w:cs="Calibri"/>
                <w:color w:val="000000"/>
                <w:lang w:eastAsia="nb-NO"/>
              </w:rPr>
            </w:pPr>
            <w:r>
              <w:rPr>
                <w:rFonts w:eastAsia="Times New Roman" w:cs="Calibri"/>
                <w:color w:val="000000"/>
                <w:lang w:eastAsia="nb-NO"/>
              </w:rPr>
              <w:t>6</w:t>
            </w:r>
          </w:p>
        </w:tc>
        <w:tc>
          <w:tcPr>
            <w:tcW w:w="1119" w:type="dxa"/>
            <w:shd w:val="clear" w:color="auto" w:fill="auto"/>
            <w:noWrap/>
            <w:tcMar>
              <w:top w:w="0" w:type="dxa"/>
              <w:left w:w="108" w:type="dxa"/>
              <w:bottom w:w="0" w:type="dxa"/>
              <w:right w:w="108" w:type="dxa"/>
            </w:tcMar>
          </w:tcPr>
          <w:p w14:paraId="41563588" w14:textId="1CAA7065" w:rsidR="007D1AC4" w:rsidRPr="001700B4" w:rsidRDefault="00942F81" w:rsidP="007D1AC4">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14:paraId="235081A4" w14:textId="206FA143" w:rsidR="007D1AC4"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Bildebehandling på PC</w:t>
            </w:r>
          </w:p>
        </w:tc>
      </w:tr>
      <w:tr w:rsidR="0056062C" w14:paraId="764AC5D9" w14:textId="77777777" w:rsidTr="002D5DB6">
        <w:trPr>
          <w:trHeight w:val="288"/>
        </w:trPr>
        <w:tc>
          <w:tcPr>
            <w:tcW w:w="440" w:type="dxa"/>
            <w:shd w:val="clear" w:color="auto" w:fill="auto"/>
            <w:noWrap/>
            <w:tcMar>
              <w:top w:w="0" w:type="dxa"/>
              <w:left w:w="108" w:type="dxa"/>
              <w:bottom w:w="0" w:type="dxa"/>
              <w:right w:w="108" w:type="dxa"/>
            </w:tcMar>
          </w:tcPr>
          <w:p w14:paraId="3C71C8FB" w14:textId="2D95021B" w:rsidR="0056062C" w:rsidRDefault="0056062C" w:rsidP="007D1AC4">
            <w:pPr>
              <w:spacing w:after="0" w:line="240" w:lineRule="auto"/>
              <w:jc w:val="right"/>
              <w:rPr>
                <w:rFonts w:eastAsia="Times New Roman" w:cs="Calibri"/>
                <w:b/>
                <w:bCs/>
                <w:color w:val="000000"/>
                <w:lang w:eastAsia="nb-NO"/>
              </w:rPr>
            </w:pPr>
            <w:r>
              <w:rPr>
                <w:rFonts w:eastAsia="Times New Roman" w:cs="Calibri"/>
                <w:b/>
                <w:bCs/>
                <w:color w:val="000000"/>
                <w:lang w:eastAsia="nb-NO"/>
              </w:rPr>
              <w:t>7</w:t>
            </w:r>
          </w:p>
        </w:tc>
        <w:tc>
          <w:tcPr>
            <w:tcW w:w="1828" w:type="dxa"/>
            <w:shd w:val="clear" w:color="auto" w:fill="auto"/>
            <w:noWrap/>
            <w:tcMar>
              <w:top w:w="0" w:type="dxa"/>
              <w:left w:w="108" w:type="dxa"/>
              <w:bottom w:w="0" w:type="dxa"/>
              <w:right w:w="108" w:type="dxa"/>
            </w:tcMar>
          </w:tcPr>
          <w:p w14:paraId="74381C8C" w14:textId="01AB523B"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Ulf Eriksen</w:t>
            </w:r>
          </w:p>
        </w:tc>
        <w:tc>
          <w:tcPr>
            <w:tcW w:w="1081" w:type="dxa"/>
            <w:shd w:val="clear" w:color="auto" w:fill="auto"/>
            <w:noWrap/>
            <w:tcMar>
              <w:top w:w="0" w:type="dxa"/>
              <w:left w:w="108" w:type="dxa"/>
              <w:bottom w:w="0" w:type="dxa"/>
              <w:right w:w="108" w:type="dxa"/>
            </w:tcMar>
          </w:tcPr>
          <w:p w14:paraId="27AC1F1F" w14:textId="46A998A6"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2</w:t>
            </w:r>
            <w:r w:rsidR="00624506">
              <w:rPr>
                <w:rFonts w:eastAsia="Times New Roman" w:cs="Calibri"/>
                <w:color w:val="000000"/>
                <w:lang w:eastAsia="nb-NO"/>
              </w:rPr>
              <w:t>3</w:t>
            </w:r>
            <w:r>
              <w:rPr>
                <w:rFonts w:eastAsia="Times New Roman" w:cs="Calibri"/>
                <w:color w:val="000000"/>
                <w:lang w:eastAsia="nb-NO"/>
              </w:rPr>
              <w:t>.</w:t>
            </w:r>
            <w:r w:rsidR="00624506">
              <w:rPr>
                <w:rFonts w:eastAsia="Times New Roman" w:cs="Calibri"/>
                <w:color w:val="000000"/>
                <w:lang w:eastAsia="nb-NO"/>
              </w:rPr>
              <w:t>10</w:t>
            </w:r>
          </w:p>
        </w:tc>
        <w:tc>
          <w:tcPr>
            <w:tcW w:w="1109" w:type="dxa"/>
            <w:shd w:val="clear" w:color="auto" w:fill="auto"/>
            <w:noWrap/>
            <w:tcMar>
              <w:top w:w="0" w:type="dxa"/>
              <w:left w:w="108" w:type="dxa"/>
              <w:bottom w:w="0" w:type="dxa"/>
              <w:right w:w="108" w:type="dxa"/>
            </w:tcMar>
          </w:tcPr>
          <w:p w14:paraId="1132B045" w14:textId="71B0C188" w:rsidR="0056062C" w:rsidRPr="001700B4" w:rsidRDefault="00A37A79" w:rsidP="007D1AC4">
            <w:pPr>
              <w:spacing w:after="0" w:line="240" w:lineRule="auto"/>
              <w:jc w:val="center"/>
              <w:rPr>
                <w:rFonts w:eastAsia="Times New Roman" w:cs="Calibri"/>
                <w:color w:val="000000"/>
                <w:lang w:eastAsia="nb-NO"/>
              </w:rPr>
            </w:pPr>
            <w:r>
              <w:rPr>
                <w:rFonts w:eastAsia="Times New Roman" w:cs="Calibri"/>
                <w:color w:val="000000"/>
                <w:lang w:eastAsia="nb-NO"/>
              </w:rPr>
              <w:t>Avlyst</w:t>
            </w:r>
          </w:p>
        </w:tc>
        <w:tc>
          <w:tcPr>
            <w:tcW w:w="1119" w:type="dxa"/>
            <w:shd w:val="clear" w:color="auto" w:fill="auto"/>
            <w:noWrap/>
            <w:tcMar>
              <w:top w:w="0" w:type="dxa"/>
              <w:left w:w="108" w:type="dxa"/>
              <w:bottom w:w="0" w:type="dxa"/>
              <w:right w:w="108" w:type="dxa"/>
            </w:tcMar>
          </w:tcPr>
          <w:p w14:paraId="60A10FE5" w14:textId="7C32EBFE" w:rsidR="0056062C" w:rsidRPr="001700B4" w:rsidRDefault="00942F81" w:rsidP="007D1AC4">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14:paraId="1DEBB350" w14:textId="4DEE11F1"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Bildebehandling på mobil</w:t>
            </w:r>
          </w:p>
        </w:tc>
      </w:tr>
      <w:tr w:rsidR="0056062C" w14:paraId="6C4E97F6" w14:textId="77777777" w:rsidTr="002D5DB6">
        <w:trPr>
          <w:trHeight w:val="288"/>
        </w:trPr>
        <w:tc>
          <w:tcPr>
            <w:tcW w:w="440" w:type="dxa"/>
            <w:shd w:val="clear" w:color="auto" w:fill="auto"/>
            <w:noWrap/>
            <w:tcMar>
              <w:top w:w="0" w:type="dxa"/>
              <w:left w:w="108" w:type="dxa"/>
              <w:bottom w:w="0" w:type="dxa"/>
              <w:right w:w="108" w:type="dxa"/>
            </w:tcMar>
          </w:tcPr>
          <w:p w14:paraId="0B42D5C2" w14:textId="4A7948B6" w:rsidR="0056062C" w:rsidRDefault="0056062C" w:rsidP="007D1AC4">
            <w:pPr>
              <w:spacing w:after="0" w:line="240" w:lineRule="auto"/>
              <w:jc w:val="right"/>
              <w:rPr>
                <w:rFonts w:eastAsia="Times New Roman" w:cs="Calibri"/>
                <w:b/>
                <w:bCs/>
                <w:color w:val="000000"/>
                <w:lang w:eastAsia="nb-NO"/>
              </w:rPr>
            </w:pPr>
            <w:r>
              <w:rPr>
                <w:rFonts w:eastAsia="Times New Roman" w:cs="Calibri"/>
                <w:b/>
                <w:bCs/>
                <w:color w:val="000000"/>
                <w:lang w:eastAsia="nb-NO"/>
              </w:rPr>
              <w:t>8</w:t>
            </w:r>
          </w:p>
        </w:tc>
        <w:tc>
          <w:tcPr>
            <w:tcW w:w="1828" w:type="dxa"/>
            <w:shd w:val="clear" w:color="auto" w:fill="auto"/>
            <w:noWrap/>
            <w:tcMar>
              <w:top w:w="0" w:type="dxa"/>
              <w:left w:w="108" w:type="dxa"/>
              <w:bottom w:w="0" w:type="dxa"/>
              <w:right w:w="108" w:type="dxa"/>
            </w:tcMar>
          </w:tcPr>
          <w:p w14:paraId="1E0F1ECA" w14:textId="2FB801C2"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Dagfinn Sevik</w:t>
            </w:r>
          </w:p>
        </w:tc>
        <w:tc>
          <w:tcPr>
            <w:tcW w:w="1081" w:type="dxa"/>
            <w:shd w:val="clear" w:color="auto" w:fill="auto"/>
            <w:noWrap/>
            <w:tcMar>
              <w:top w:w="0" w:type="dxa"/>
              <w:left w:w="108" w:type="dxa"/>
              <w:bottom w:w="0" w:type="dxa"/>
              <w:right w:w="108" w:type="dxa"/>
            </w:tcMar>
          </w:tcPr>
          <w:p w14:paraId="451CDE69" w14:textId="76BFD6A1" w:rsidR="0056062C" w:rsidRPr="001700B4" w:rsidRDefault="00624506" w:rsidP="007D1AC4">
            <w:pPr>
              <w:spacing w:after="0" w:line="240" w:lineRule="auto"/>
              <w:rPr>
                <w:rFonts w:eastAsia="Times New Roman" w:cs="Calibri"/>
                <w:color w:val="000000"/>
                <w:lang w:eastAsia="nb-NO"/>
              </w:rPr>
            </w:pPr>
            <w:r>
              <w:rPr>
                <w:rFonts w:eastAsia="Times New Roman" w:cs="Calibri"/>
                <w:color w:val="000000"/>
                <w:lang w:eastAsia="nb-NO"/>
              </w:rPr>
              <w:t>15</w:t>
            </w:r>
            <w:r w:rsidR="00942F81">
              <w:rPr>
                <w:rFonts w:eastAsia="Times New Roman" w:cs="Calibri"/>
                <w:color w:val="000000"/>
                <w:lang w:eastAsia="nb-NO"/>
              </w:rPr>
              <w:t>.1</w:t>
            </w:r>
            <w:r>
              <w:rPr>
                <w:rFonts w:eastAsia="Times New Roman" w:cs="Calibri"/>
                <w:color w:val="000000"/>
                <w:lang w:eastAsia="nb-NO"/>
              </w:rPr>
              <w:t>1</w:t>
            </w:r>
          </w:p>
        </w:tc>
        <w:tc>
          <w:tcPr>
            <w:tcW w:w="1109" w:type="dxa"/>
            <w:shd w:val="clear" w:color="auto" w:fill="auto"/>
            <w:noWrap/>
            <w:tcMar>
              <w:top w:w="0" w:type="dxa"/>
              <w:left w:w="108" w:type="dxa"/>
              <w:bottom w:w="0" w:type="dxa"/>
              <w:right w:w="108" w:type="dxa"/>
            </w:tcMar>
          </w:tcPr>
          <w:p w14:paraId="7F8D305E" w14:textId="7AAE64EE" w:rsidR="0056062C" w:rsidRPr="001700B4" w:rsidRDefault="00505503" w:rsidP="007D1AC4">
            <w:pPr>
              <w:spacing w:after="0" w:line="240" w:lineRule="auto"/>
              <w:jc w:val="center"/>
              <w:rPr>
                <w:rFonts w:eastAsia="Times New Roman" w:cs="Calibri"/>
                <w:color w:val="000000"/>
                <w:lang w:eastAsia="nb-NO"/>
              </w:rPr>
            </w:pPr>
            <w:r>
              <w:rPr>
                <w:rFonts w:eastAsia="Times New Roman" w:cs="Calibri"/>
                <w:color w:val="000000"/>
                <w:lang w:eastAsia="nb-NO"/>
              </w:rPr>
              <w:t>7</w:t>
            </w:r>
          </w:p>
        </w:tc>
        <w:tc>
          <w:tcPr>
            <w:tcW w:w="1119" w:type="dxa"/>
            <w:shd w:val="clear" w:color="auto" w:fill="auto"/>
            <w:noWrap/>
            <w:tcMar>
              <w:top w:w="0" w:type="dxa"/>
              <w:left w:w="108" w:type="dxa"/>
              <w:bottom w:w="0" w:type="dxa"/>
              <w:right w:w="108" w:type="dxa"/>
            </w:tcMar>
          </w:tcPr>
          <w:p w14:paraId="66857843" w14:textId="1D0A5FFB" w:rsidR="0056062C" w:rsidRPr="001700B4" w:rsidRDefault="00942F81" w:rsidP="007D1AC4">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14:paraId="296394C2" w14:textId="21C73AE6"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Praktisk bruk av PC</w:t>
            </w:r>
          </w:p>
        </w:tc>
      </w:tr>
      <w:tr w:rsidR="0056062C" w14:paraId="745A6248" w14:textId="77777777" w:rsidTr="002D5DB6">
        <w:trPr>
          <w:trHeight w:val="288"/>
        </w:trPr>
        <w:tc>
          <w:tcPr>
            <w:tcW w:w="440" w:type="dxa"/>
            <w:shd w:val="clear" w:color="auto" w:fill="auto"/>
            <w:noWrap/>
            <w:tcMar>
              <w:top w:w="0" w:type="dxa"/>
              <w:left w:w="108" w:type="dxa"/>
              <w:bottom w:w="0" w:type="dxa"/>
              <w:right w:w="108" w:type="dxa"/>
            </w:tcMar>
          </w:tcPr>
          <w:p w14:paraId="23CD5E06" w14:textId="29E73EF7" w:rsidR="0056062C" w:rsidRDefault="0056062C" w:rsidP="007D1AC4">
            <w:pPr>
              <w:spacing w:after="0" w:line="240" w:lineRule="auto"/>
              <w:jc w:val="right"/>
              <w:rPr>
                <w:rFonts w:eastAsia="Times New Roman" w:cs="Calibri"/>
                <w:b/>
                <w:bCs/>
                <w:color w:val="000000"/>
                <w:lang w:eastAsia="nb-NO"/>
              </w:rPr>
            </w:pPr>
            <w:r>
              <w:rPr>
                <w:rFonts w:eastAsia="Times New Roman" w:cs="Calibri"/>
                <w:b/>
                <w:bCs/>
                <w:color w:val="000000"/>
                <w:lang w:eastAsia="nb-NO"/>
              </w:rPr>
              <w:t>9</w:t>
            </w:r>
          </w:p>
        </w:tc>
        <w:tc>
          <w:tcPr>
            <w:tcW w:w="1828" w:type="dxa"/>
            <w:shd w:val="clear" w:color="auto" w:fill="auto"/>
            <w:noWrap/>
            <w:tcMar>
              <w:top w:w="0" w:type="dxa"/>
              <w:left w:w="108" w:type="dxa"/>
              <w:bottom w:w="0" w:type="dxa"/>
              <w:right w:w="108" w:type="dxa"/>
            </w:tcMar>
          </w:tcPr>
          <w:p w14:paraId="189CE319" w14:textId="30FEB982"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Tore Vimme</w:t>
            </w:r>
          </w:p>
        </w:tc>
        <w:tc>
          <w:tcPr>
            <w:tcW w:w="1081" w:type="dxa"/>
            <w:shd w:val="clear" w:color="auto" w:fill="auto"/>
            <w:noWrap/>
            <w:tcMar>
              <w:top w:w="0" w:type="dxa"/>
              <w:left w:w="108" w:type="dxa"/>
              <w:bottom w:w="0" w:type="dxa"/>
              <w:right w:w="108" w:type="dxa"/>
            </w:tcMar>
          </w:tcPr>
          <w:p w14:paraId="55C10488" w14:textId="1AE0940C" w:rsidR="0056062C" w:rsidRPr="001700B4" w:rsidRDefault="00624506" w:rsidP="007D1AC4">
            <w:pPr>
              <w:spacing w:after="0" w:line="240" w:lineRule="auto"/>
              <w:rPr>
                <w:rFonts w:eastAsia="Times New Roman" w:cs="Calibri"/>
                <w:color w:val="000000"/>
                <w:lang w:eastAsia="nb-NO"/>
              </w:rPr>
            </w:pPr>
            <w:r>
              <w:rPr>
                <w:rFonts w:eastAsia="Times New Roman" w:cs="Calibri"/>
                <w:color w:val="000000"/>
                <w:lang w:eastAsia="nb-NO"/>
              </w:rPr>
              <w:t>27</w:t>
            </w:r>
            <w:r w:rsidR="00942F81">
              <w:rPr>
                <w:rFonts w:eastAsia="Times New Roman" w:cs="Calibri"/>
                <w:color w:val="000000"/>
                <w:lang w:eastAsia="nb-NO"/>
              </w:rPr>
              <w:t>.11</w:t>
            </w:r>
          </w:p>
        </w:tc>
        <w:tc>
          <w:tcPr>
            <w:tcW w:w="1109" w:type="dxa"/>
            <w:shd w:val="clear" w:color="auto" w:fill="auto"/>
            <w:noWrap/>
            <w:tcMar>
              <w:top w:w="0" w:type="dxa"/>
              <w:left w:w="108" w:type="dxa"/>
              <w:bottom w:w="0" w:type="dxa"/>
              <w:right w:w="108" w:type="dxa"/>
            </w:tcMar>
          </w:tcPr>
          <w:p w14:paraId="68D7B610" w14:textId="0045BEA4" w:rsidR="0056062C" w:rsidRPr="001700B4" w:rsidRDefault="00E7772A" w:rsidP="007D1AC4">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1119" w:type="dxa"/>
            <w:shd w:val="clear" w:color="auto" w:fill="auto"/>
            <w:noWrap/>
            <w:tcMar>
              <w:top w:w="0" w:type="dxa"/>
              <w:left w:w="108" w:type="dxa"/>
              <w:bottom w:w="0" w:type="dxa"/>
              <w:right w:w="108" w:type="dxa"/>
            </w:tcMar>
          </w:tcPr>
          <w:p w14:paraId="367069CA" w14:textId="3321A0C5" w:rsidR="0056062C" w:rsidRPr="001700B4" w:rsidRDefault="00942F81" w:rsidP="007D1AC4">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14:paraId="11974C64" w14:textId="2BCDEC3D" w:rsidR="0056062C" w:rsidRPr="001700B4" w:rsidRDefault="00942F81" w:rsidP="007D1AC4">
            <w:pPr>
              <w:spacing w:after="0" w:line="240" w:lineRule="auto"/>
              <w:rPr>
                <w:rFonts w:eastAsia="Times New Roman" w:cs="Calibri"/>
                <w:color w:val="000000"/>
                <w:lang w:eastAsia="nb-NO"/>
              </w:rPr>
            </w:pPr>
            <w:r w:rsidRPr="001700B4">
              <w:rPr>
                <w:rFonts w:eastAsia="Times New Roman" w:cs="Calibri"/>
                <w:color w:val="000000"/>
                <w:lang w:eastAsia="nb-NO"/>
              </w:rPr>
              <w:t xml:space="preserve">Nettbrett og smarttelefon </w:t>
            </w:r>
            <w:proofErr w:type="spellStart"/>
            <w:r w:rsidRPr="001700B4">
              <w:rPr>
                <w:rFonts w:eastAsia="Times New Roman" w:cs="Calibri"/>
                <w:color w:val="000000"/>
                <w:lang w:eastAsia="nb-NO"/>
              </w:rPr>
              <w:t>gr</w:t>
            </w:r>
            <w:proofErr w:type="spellEnd"/>
            <w:r w:rsidRPr="001700B4">
              <w:rPr>
                <w:rFonts w:eastAsia="Times New Roman" w:cs="Calibri"/>
                <w:color w:val="000000"/>
                <w:lang w:eastAsia="nb-NO"/>
              </w:rPr>
              <w:t xml:space="preserve"> kurs</w:t>
            </w:r>
          </w:p>
        </w:tc>
      </w:tr>
      <w:tr w:rsidR="007D1AC4" w14:paraId="3988915C" w14:textId="77777777" w:rsidTr="00FC08E7">
        <w:trPr>
          <w:trHeight w:val="300"/>
        </w:trPr>
        <w:tc>
          <w:tcPr>
            <w:tcW w:w="440" w:type="dxa"/>
            <w:shd w:val="clear" w:color="auto" w:fill="D2EAF1"/>
            <w:noWrap/>
            <w:tcMar>
              <w:top w:w="0" w:type="dxa"/>
              <w:left w:w="108" w:type="dxa"/>
              <w:bottom w:w="0" w:type="dxa"/>
              <w:right w:w="108" w:type="dxa"/>
            </w:tcMar>
          </w:tcPr>
          <w:p w14:paraId="6D8F6577" w14:textId="77777777" w:rsidR="007D1AC4" w:rsidRDefault="007D1AC4" w:rsidP="007D1AC4">
            <w:pPr>
              <w:spacing w:after="0" w:line="240" w:lineRule="auto"/>
              <w:rPr>
                <w:rFonts w:eastAsia="Times New Roman" w:cs="Calibri"/>
                <w:b/>
                <w:bCs/>
                <w:color w:val="000000"/>
                <w:lang w:eastAsia="nb-NO"/>
              </w:rPr>
            </w:pPr>
          </w:p>
        </w:tc>
        <w:tc>
          <w:tcPr>
            <w:tcW w:w="1828" w:type="dxa"/>
            <w:shd w:val="clear" w:color="auto" w:fill="D2EAF1"/>
            <w:noWrap/>
            <w:tcMar>
              <w:top w:w="0" w:type="dxa"/>
              <w:left w:w="108" w:type="dxa"/>
              <w:bottom w:w="0" w:type="dxa"/>
              <w:right w:w="108" w:type="dxa"/>
            </w:tcMar>
          </w:tcPr>
          <w:p w14:paraId="31346F6E" w14:textId="77777777" w:rsidR="007D1AC4" w:rsidRPr="001700B4" w:rsidRDefault="007D1AC4" w:rsidP="007D1AC4">
            <w:pPr>
              <w:spacing w:after="0" w:line="240" w:lineRule="auto"/>
              <w:rPr>
                <w:rFonts w:eastAsia="Times New Roman" w:cs="Calibri"/>
                <w:color w:val="000000"/>
                <w:lang w:eastAsia="nb-NO"/>
              </w:rPr>
            </w:pPr>
          </w:p>
        </w:tc>
        <w:tc>
          <w:tcPr>
            <w:tcW w:w="1081" w:type="dxa"/>
            <w:shd w:val="clear" w:color="auto" w:fill="D2EAF1"/>
            <w:noWrap/>
            <w:tcMar>
              <w:top w:w="0" w:type="dxa"/>
              <w:left w:w="108" w:type="dxa"/>
              <w:bottom w:w="0" w:type="dxa"/>
              <w:right w:w="108" w:type="dxa"/>
            </w:tcMar>
          </w:tcPr>
          <w:p w14:paraId="43A3A9B3" w14:textId="77777777" w:rsidR="007D1AC4" w:rsidRPr="001700B4" w:rsidRDefault="007D1AC4" w:rsidP="007D1AC4">
            <w:pPr>
              <w:spacing w:after="0" w:line="240" w:lineRule="auto"/>
              <w:rPr>
                <w:rFonts w:eastAsia="Times New Roman" w:cs="Calibri"/>
                <w:color w:val="000000"/>
                <w:lang w:eastAsia="nb-NO"/>
              </w:rPr>
            </w:pPr>
            <w:r w:rsidRPr="001700B4">
              <w:rPr>
                <w:rFonts w:eastAsia="Times New Roman" w:cs="Calibri"/>
                <w:color w:val="000000"/>
                <w:lang w:eastAsia="nb-NO"/>
              </w:rPr>
              <w:t>Totalt</w:t>
            </w:r>
          </w:p>
        </w:tc>
        <w:tc>
          <w:tcPr>
            <w:tcW w:w="1109" w:type="dxa"/>
            <w:shd w:val="clear" w:color="auto" w:fill="D2EAF1"/>
            <w:noWrap/>
            <w:tcMar>
              <w:top w:w="0" w:type="dxa"/>
              <w:left w:w="108" w:type="dxa"/>
              <w:bottom w:w="0" w:type="dxa"/>
              <w:right w:w="108" w:type="dxa"/>
            </w:tcMar>
          </w:tcPr>
          <w:p w14:paraId="78B21097" w14:textId="65601F9A" w:rsidR="007D1AC4" w:rsidRPr="001700B4" w:rsidRDefault="00821342" w:rsidP="007D1AC4">
            <w:pPr>
              <w:spacing w:after="0" w:line="240" w:lineRule="auto"/>
              <w:jc w:val="center"/>
              <w:rPr>
                <w:rFonts w:eastAsia="Times New Roman" w:cs="Calibri"/>
                <w:color w:val="000000"/>
                <w:lang w:eastAsia="nb-NO"/>
              </w:rPr>
            </w:pPr>
            <w:r>
              <w:rPr>
                <w:rFonts w:eastAsia="Times New Roman" w:cs="Calibri"/>
                <w:color w:val="000000"/>
                <w:lang w:eastAsia="nb-NO"/>
              </w:rPr>
              <w:t>6</w:t>
            </w:r>
            <w:r w:rsidR="00505503">
              <w:rPr>
                <w:rFonts w:eastAsia="Times New Roman" w:cs="Calibri"/>
                <w:color w:val="000000"/>
                <w:lang w:eastAsia="nb-NO"/>
              </w:rPr>
              <w:t>1</w:t>
            </w:r>
          </w:p>
        </w:tc>
        <w:tc>
          <w:tcPr>
            <w:tcW w:w="1119" w:type="dxa"/>
            <w:shd w:val="clear" w:color="auto" w:fill="D2EAF1"/>
            <w:noWrap/>
            <w:tcMar>
              <w:top w:w="0" w:type="dxa"/>
              <w:left w:w="108" w:type="dxa"/>
              <w:bottom w:w="0" w:type="dxa"/>
              <w:right w:w="108" w:type="dxa"/>
            </w:tcMar>
          </w:tcPr>
          <w:p w14:paraId="62336584" w14:textId="0AF6D56E" w:rsidR="007D1AC4" w:rsidRPr="001700B4" w:rsidRDefault="001B5477" w:rsidP="007D1AC4">
            <w:pPr>
              <w:spacing w:after="0" w:line="240" w:lineRule="auto"/>
              <w:jc w:val="center"/>
              <w:rPr>
                <w:rFonts w:eastAsia="Times New Roman" w:cs="Calibri"/>
                <w:color w:val="000000"/>
                <w:lang w:eastAsia="nb-NO"/>
              </w:rPr>
            </w:pPr>
            <w:r>
              <w:rPr>
                <w:rFonts w:eastAsia="Times New Roman" w:cs="Calibri"/>
                <w:color w:val="000000"/>
                <w:lang w:eastAsia="nb-NO"/>
              </w:rPr>
              <w:t>76</w:t>
            </w:r>
          </w:p>
        </w:tc>
        <w:tc>
          <w:tcPr>
            <w:tcW w:w="3238" w:type="dxa"/>
            <w:shd w:val="clear" w:color="auto" w:fill="D2EAF1"/>
            <w:noWrap/>
            <w:tcMar>
              <w:top w:w="0" w:type="dxa"/>
              <w:left w:w="108" w:type="dxa"/>
              <w:bottom w:w="0" w:type="dxa"/>
              <w:right w:w="108" w:type="dxa"/>
            </w:tcMar>
          </w:tcPr>
          <w:p w14:paraId="68CA721C" w14:textId="77777777" w:rsidR="007D1AC4" w:rsidRPr="001700B4" w:rsidRDefault="007D1AC4" w:rsidP="007D1AC4">
            <w:pPr>
              <w:spacing w:after="0" w:line="240" w:lineRule="auto"/>
              <w:rPr>
                <w:rFonts w:eastAsia="Times New Roman" w:cs="Calibri"/>
                <w:color w:val="000000"/>
                <w:lang w:eastAsia="nb-NO"/>
              </w:rPr>
            </w:pPr>
            <w:r w:rsidRPr="001700B4">
              <w:rPr>
                <w:rFonts w:eastAsia="Times New Roman" w:cs="Calibri"/>
                <w:color w:val="000000"/>
                <w:lang w:eastAsia="nb-NO"/>
              </w:rPr>
              <w:t> </w:t>
            </w:r>
          </w:p>
        </w:tc>
      </w:tr>
    </w:tbl>
    <w:p w14:paraId="16BB6653" w14:textId="59B81413" w:rsidR="00011B07" w:rsidRDefault="00011B07" w:rsidP="00011B07">
      <w:pPr>
        <w:spacing w:before="100" w:beforeAutospacing="1" w:after="100" w:afterAutospacing="1"/>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Romsituasjonen</w:t>
      </w:r>
      <w:r w:rsidRPr="00FE0246">
        <w:rPr>
          <w:rFonts w:asciiTheme="majorHAnsi" w:eastAsiaTheme="majorEastAsia" w:hAnsiTheme="majorHAnsi" w:cstheme="majorBidi"/>
          <w:b/>
          <w:bCs/>
          <w:color w:val="365F91" w:themeColor="accent1" w:themeShade="BF"/>
          <w:sz w:val="28"/>
          <w:szCs w:val="28"/>
        </w:rPr>
        <w:t>.</w:t>
      </w:r>
    </w:p>
    <w:p w14:paraId="7C25D40F" w14:textId="77777777" w:rsidR="00B75F49" w:rsidRPr="00FA144B" w:rsidRDefault="00132F06" w:rsidP="00080664">
      <w:pPr>
        <w:spacing w:before="100" w:beforeAutospacing="1" w:after="100" w:afterAutospacing="1"/>
        <w:rPr>
          <w:sz w:val="24"/>
        </w:rPr>
      </w:pPr>
      <w:r w:rsidRPr="00FA144B">
        <w:rPr>
          <w:sz w:val="24"/>
        </w:rPr>
        <w:t xml:space="preserve">Romsituasjonen er god. </w:t>
      </w:r>
      <w:r w:rsidR="00B75F49" w:rsidRPr="00FA144B">
        <w:rPr>
          <w:sz w:val="24"/>
        </w:rPr>
        <w:t>Samarbeidet med Arendal bibliotek er veldig godt – de er alltid imøtekommende mht. våre ønsker. De har dessuten</w:t>
      </w:r>
      <w:r w:rsidR="001700B4" w:rsidRPr="00FA144B">
        <w:rPr>
          <w:sz w:val="24"/>
        </w:rPr>
        <w:t xml:space="preserve"> </w:t>
      </w:r>
      <w:r w:rsidRPr="00FA144B">
        <w:rPr>
          <w:sz w:val="24"/>
        </w:rPr>
        <w:t xml:space="preserve">fornyet en del utstyr – spesielt i Auditoriet. </w:t>
      </w:r>
    </w:p>
    <w:p w14:paraId="2B8A4318" w14:textId="534AED39" w:rsidR="00B75F49" w:rsidRPr="00FA144B" w:rsidRDefault="00B75F49" w:rsidP="00080664">
      <w:pPr>
        <w:spacing w:before="100" w:beforeAutospacing="1" w:after="100" w:afterAutospacing="1"/>
        <w:rPr>
          <w:sz w:val="24"/>
        </w:rPr>
      </w:pPr>
      <w:r w:rsidRPr="00FA144B">
        <w:rPr>
          <w:sz w:val="24"/>
        </w:rPr>
        <w:t xml:space="preserve">Samarbeidet med Tyholmen Frivilligsentral og Grimstad Frivilligsentral har også fungert godt – der har vi kjørt Datastuer og </w:t>
      </w:r>
      <w:proofErr w:type="spellStart"/>
      <w:r w:rsidRPr="00FA144B">
        <w:rPr>
          <w:sz w:val="24"/>
        </w:rPr>
        <w:t>Drop</w:t>
      </w:r>
      <w:proofErr w:type="spellEnd"/>
      <w:r w:rsidRPr="00FA144B">
        <w:rPr>
          <w:sz w:val="24"/>
        </w:rPr>
        <w:t xml:space="preserve">-in. </w:t>
      </w:r>
    </w:p>
    <w:p w14:paraId="7D6AEDD4" w14:textId="4B62169E" w:rsidR="00D2708A" w:rsidRPr="00D2708A" w:rsidRDefault="00D2708A" w:rsidP="00D2708A">
      <w:pPr>
        <w:rPr>
          <w:rFonts w:asciiTheme="majorHAnsi" w:eastAsiaTheme="majorEastAsia" w:hAnsiTheme="majorHAnsi" w:cstheme="majorBidi"/>
          <w:b/>
          <w:bCs/>
          <w:color w:val="365F91" w:themeColor="accent1" w:themeShade="BF"/>
          <w:sz w:val="28"/>
          <w:szCs w:val="28"/>
        </w:rPr>
      </w:pPr>
      <w:proofErr w:type="spellStart"/>
      <w:r w:rsidRPr="00D2708A">
        <w:rPr>
          <w:rFonts w:asciiTheme="majorHAnsi" w:eastAsiaTheme="majorEastAsia" w:hAnsiTheme="majorHAnsi" w:cstheme="majorBidi"/>
          <w:b/>
          <w:bCs/>
          <w:color w:val="365F91" w:themeColor="accent1" w:themeShade="BF"/>
          <w:sz w:val="28"/>
          <w:szCs w:val="28"/>
        </w:rPr>
        <w:t>Arendalsuka</w:t>
      </w:r>
      <w:proofErr w:type="spellEnd"/>
      <w:r w:rsidRPr="00D2708A">
        <w:rPr>
          <w:rFonts w:asciiTheme="majorHAnsi" w:eastAsiaTheme="majorEastAsia" w:hAnsiTheme="majorHAnsi" w:cstheme="majorBidi"/>
          <w:b/>
          <w:bCs/>
          <w:color w:val="365F91" w:themeColor="accent1" w:themeShade="BF"/>
          <w:sz w:val="28"/>
          <w:szCs w:val="28"/>
        </w:rPr>
        <w:t>.</w:t>
      </w:r>
    </w:p>
    <w:p w14:paraId="0A32CEA3" w14:textId="166C4C15" w:rsidR="001956F4" w:rsidRDefault="00AB3426" w:rsidP="00FE0246">
      <w:pPr>
        <w:spacing w:before="100" w:beforeAutospacing="1" w:after="100" w:afterAutospacing="1"/>
        <w:rPr>
          <w:sz w:val="24"/>
        </w:rPr>
      </w:pPr>
      <w:proofErr w:type="spellStart"/>
      <w:r w:rsidRPr="00561F48">
        <w:rPr>
          <w:sz w:val="24"/>
        </w:rPr>
        <w:t>Arendalsuka</w:t>
      </w:r>
      <w:proofErr w:type="spellEnd"/>
      <w:r w:rsidRPr="00561F48">
        <w:rPr>
          <w:sz w:val="24"/>
        </w:rPr>
        <w:t xml:space="preserve"> </w:t>
      </w:r>
      <w:r w:rsidR="00F66C02" w:rsidRPr="00561F48">
        <w:rPr>
          <w:sz w:val="24"/>
        </w:rPr>
        <w:t xml:space="preserve">ble </w:t>
      </w:r>
      <w:r w:rsidR="00517B15">
        <w:rPr>
          <w:sz w:val="24"/>
        </w:rPr>
        <w:t>igjen arrangert</w:t>
      </w:r>
      <w:r w:rsidR="00755403">
        <w:rPr>
          <w:sz w:val="24"/>
        </w:rPr>
        <w:t>,</w:t>
      </w:r>
      <w:r w:rsidR="00517B15">
        <w:rPr>
          <w:sz w:val="24"/>
        </w:rPr>
        <w:t xml:space="preserve"> </w:t>
      </w:r>
      <w:r w:rsidR="008D5429">
        <w:rPr>
          <w:sz w:val="24"/>
        </w:rPr>
        <w:t>slik som i 202</w:t>
      </w:r>
      <w:r w:rsidR="00B23F68">
        <w:rPr>
          <w:sz w:val="24"/>
        </w:rPr>
        <w:t>2</w:t>
      </w:r>
      <w:r w:rsidR="00517B15">
        <w:rPr>
          <w:sz w:val="24"/>
        </w:rPr>
        <w:t xml:space="preserve">. Seniornett hadde stand </w:t>
      </w:r>
      <w:r w:rsidR="00B23F68">
        <w:rPr>
          <w:sz w:val="24"/>
        </w:rPr>
        <w:t xml:space="preserve">i </w:t>
      </w:r>
      <w:r w:rsidR="00017D39">
        <w:rPr>
          <w:sz w:val="24"/>
        </w:rPr>
        <w:t xml:space="preserve">Peder </w:t>
      </w:r>
      <w:proofErr w:type="spellStart"/>
      <w:r w:rsidR="00017D39">
        <w:rPr>
          <w:sz w:val="24"/>
        </w:rPr>
        <w:t>Thomassons</w:t>
      </w:r>
      <w:proofErr w:type="spellEnd"/>
      <w:r w:rsidR="00B23F68">
        <w:rPr>
          <w:sz w:val="24"/>
        </w:rPr>
        <w:t xml:space="preserve"> gate</w:t>
      </w:r>
      <w:r w:rsidR="009A71EC">
        <w:rPr>
          <w:sz w:val="24"/>
        </w:rPr>
        <w:t>,</w:t>
      </w:r>
      <w:r w:rsidR="00517B15">
        <w:rPr>
          <w:sz w:val="24"/>
        </w:rPr>
        <w:t xml:space="preserve"> og standen ble i 202</w:t>
      </w:r>
      <w:r w:rsidR="00B23F68">
        <w:rPr>
          <w:sz w:val="24"/>
        </w:rPr>
        <w:t>3</w:t>
      </w:r>
      <w:r w:rsidR="00517B15">
        <w:rPr>
          <w:sz w:val="24"/>
        </w:rPr>
        <w:t xml:space="preserve"> utelukkende betjent av personer fra Arendal </w:t>
      </w:r>
      <w:r w:rsidR="008D5429">
        <w:rPr>
          <w:sz w:val="24"/>
        </w:rPr>
        <w:t xml:space="preserve">og Omegn </w:t>
      </w:r>
      <w:r w:rsidR="00517B15">
        <w:rPr>
          <w:sz w:val="24"/>
        </w:rPr>
        <w:t>Seniornett</w:t>
      </w:r>
      <w:r w:rsidR="008D5429">
        <w:rPr>
          <w:sz w:val="24"/>
        </w:rPr>
        <w:t>.</w:t>
      </w:r>
      <w:r w:rsidR="00517B15">
        <w:rPr>
          <w:sz w:val="24"/>
        </w:rPr>
        <w:t xml:space="preserve"> </w:t>
      </w:r>
      <w:r w:rsidR="00517B15">
        <w:rPr>
          <w:sz w:val="24"/>
        </w:rPr>
        <w:br/>
      </w:r>
      <w:r w:rsidR="00177303">
        <w:rPr>
          <w:sz w:val="24"/>
        </w:rPr>
        <w:t>Av forskjellige årsaker så fikk vi ikke besøk av hverken styreleder eller generalsekretær i år</w:t>
      </w:r>
      <w:r w:rsidR="008D5429">
        <w:rPr>
          <w:sz w:val="24"/>
        </w:rPr>
        <w:t>.</w:t>
      </w:r>
    </w:p>
    <w:p w14:paraId="5A2DF6FD" w14:textId="77777777" w:rsidR="00D2708A" w:rsidRDefault="00D2708A" w:rsidP="00FE0246">
      <w:pPr>
        <w:spacing w:before="100" w:beforeAutospacing="1" w:after="100" w:afterAutospacing="1"/>
        <w:rPr>
          <w:rFonts w:asciiTheme="majorHAnsi" w:eastAsiaTheme="majorEastAsia" w:hAnsiTheme="majorHAnsi" w:cstheme="majorBidi"/>
          <w:b/>
          <w:bCs/>
          <w:color w:val="365F91" w:themeColor="accent1" w:themeShade="BF"/>
          <w:sz w:val="28"/>
          <w:szCs w:val="28"/>
        </w:rPr>
      </w:pPr>
      <w:r w:rsidRPr="00D2708A">
        <w:rPr>
          <w:rFonts w:asciiTheme="majorHAnsi" w:eastAsiaTheme="majorEastAsia" w:hAnsiTheme="majorHAnsi" w:cstheme="majorBidi"/>
          <w:b/>
          <w:bCs/>
          <w:color w:val="365F91" w:themeColor="accent1" w:themeShade="BF"/>
          <w:sz w:val="28"/>
          <w:szCs w:val="28"/>
        </w:rPr>
        <w:t>Digital Festival.</w:t>
      </w:r>
    </w:p>
    <w:p w14:paraId="30693575" w14:textId="25CC4DA3" w:rsidR="00200AD4" w:rsidRDefault="00572376" w:rsidP="00200AD4">
      <w:pPr>
        <w:spacing w:before="100" w:beforeAutospacing="1" w:after="100" w:afterAutospacing="1"/>
        <w:rPr>
          <w:sz w:val="24"/>
        </w:rPr>
      </w:pPr>
      <w:r>
        <w:rPr>
          <w:sz w:val="24"/>
        </w:rPr>
        <w:t xml:space="preserve">Temaet for årets </w:t>
      </w:r>
      <w:r w:rsidR="00390901" w:rsidRPr="00E4305F">
        <w:rPr>
          <w:sz w:val="24"/>
        </w:rPr>
        <w:t xml:space="preserve">Digital Festival </w:t>
      </w:r>
      <w:r>
        <w:rPr>
          <w:sz w:val="24"/>
        </w:rPr>
        <w:t>var «</w:t>
      </w:r>
      <w:r w:rsidR="00200AD4">
        <w:rPr>
          <w:sz w:val="24"/>
        </w:rPr>
        <w:t>Ny på nett</w:t>
      </w:r>
      <w:r>
        <w:rPr>
          <w:sz w:val="24"/>
        </w:rPr>
        <w:t>»</w:t>
      </w:r>
      <w:r w:rsidR="00200AD4">
        <w:rPr>
          <w:sz w:val="24"/>
        </w:rPr>
        <w:t>.</w:t>
      </w:r>
      <w:r w:rsidR="00B23F68">
        <w:rPr>
          <w:sz w:val="24"/>
        </w:rPr>
        <w:t xml:space="preserve"> </w:t>
      </w:r>
      <w:r w:rsidR="00200AD4">
        <w:rPr>
          <w:sz w:val="24"/>
        </w:rPr>
        <w:t xml:space="preserve">Arendal og Omegn Seniornett hadde ingen spesielle arrangement i denne forbindelse. Vi føler at aktiviteten vår i forbindelse med Datastuer </w:t>
      </w:r>
      <w:r w:rsidR="00FA144B">
        <w:rPr>
          <w:sz w:val="24"/>
        </w:rPr>
        <w:t xml:space="preserve">har </w:t>
      </w:r>
      <w:r w:rsidR="00200AD4">
        <w:rPr>
          <w:sz w:val="24"/>
        </w:rPr>
        <w:t>dekke</w:t>
      </w:r>
      <w:r w:rsidR="00FA144B">
        <w:rPr>
          <w:sz w:val="24"/>
        </w:rPr>
        <w:t>t</w:t>
      </w:r>
      <w:r w:rsidR="00200AD4">
        <w:rPr>
          <w:sz w:val="24"/>
        </w:rPr>
        <w:t xml:space="preserve"> dette området.</w:t>
      </w:r>
    </w:p>
    <w:p w14:paraId="2EE195DF" w14:textId="090F598F" w:rsidR="00B6739F" w:rsidRPr="00B6739F" w:rsidRDefault="00B6739F" w:rsidP="00572376">
      <w:pPr>
        <w:spacing w:before="100" w:beforeAutospacing="1" w:after="100" w:afterAutospacing="1"/>
        <w:rPr>
          <w:rFonts w:asciiTheme="majorHAnsi" w:eastAsiaTheme="majorEastAsia" w:hAnsiTheme="majorHAnsi" w:cstheme="majorBidi"/>
          <w:b/>
          <w:bCs/>
          <w:color w:val="365F91" w:themeColor="accent1" w:themeShade="BF"/>
          <w:sz w:val="28"/>
          <w:szCs w:val="28"/>
        </w:rPr>
      </w:pPr>
      <w:r w:rsidRPr="00B6739F">
        <w:rPr>
          <w:rFonts w:asciiTheme="majorHAnsi" w:eastAsiaTheme="majorEastAsia" w:hAnsiTheme="majorHAnsi" w:cstheme="majorBidi"/>
          <w:b/>
          <w:bCs/>
          <w:color w:val="365F91" w:themeColor="accent1" w:themeShade="BF"/>
          <w:sz w:val="28"/>
          <w:szCs w:val="28"/>
        </w:rPr>
        <w:lastRenderedPageBreak/>
        <w:t>Datastue.</w:t>
      </w:r>
    </w:p>
    <w:p w14:paraId="1F3F49AE" w14:textId="5EBAA822" w:rsidR="00B6739F" w:rsidRPr="00E4305F" w:rsidRDefault="00182468" w:rsidP="00572376">
      <w:pPr>
        <w:spacing w:before="100" w:beforeAutospacing="1" w:after="100" w:afterAutospacing="1"/>
        <w:rPr>
          <w:sz w:val="24"/>
        </w:rPr>
      </w:pPr>
      <w:r>
        <w:rPr>
          <w:sz w:val="24"/>
        </w:rPr>
        <w:t xml:space="preserve">I </w:t>
      </w:r>
      <w:r w:rsidR="004F2D3B">
        <w:rPr>
          <w:sz w:val="24"/>
        </w:rPr>
        <w:t xml:space="preserve">samarbeid med </w:t>
      </w:r>
      <w:r>
        <w:rPr>
          <w:sz w:val="24"/>
        </w:rPr>
        <w:t xml:space="preserve">Arendal og Omegn </w:t>
      </w:r>
      <w:r w:rsidR="004F2D3B">
        <w:rPr>
          <w:sz w:val="24"/>
        </w:rPr>
        <w:t>Pensjonist</w:t>
      </w:r>
      <w:r>
        <w:rPr>
          <w:sz w:val="24"/>
        </w:rPr>
        <w:t>lag</w:t>
      </w:r>
      <w:r w:rsidR="004F2D3B">
        <w:rPr>
          <w:sz w:val="24"/>
        </w:rPr>
        <w:t xml:space="preserve">, </w:t>
      </w:r>
      <w:r w:rsidR="00B6739F">
        <w:rPr>
          <w:sz w:val="24"/>
        </w:rPr>
        <w:t xml:space="preserve">gjennomførte </w:t>
      </w:r>
      <w:r>
        <w:rPr>
          <w:sz w:val="24"/>
        </w:rPr>
        <w:t xml:space="preserve">Arendal og Omegn Seniornett </w:t>
      </w:r>
      <w:r w:rsidR="001B56D5">
        <w:rPr>
          <w:sz w:val="24"/>
        </w:rPr>
        <w:t>5</w:t>
      </w:r>
      <w:r w:rsidR="00B6739F">
        <w:rPr>
          <w:sz w:val="24"/>
        </w:rPr>
        <w:t xml:space="preserve"> Datastuekurs </w:t>
      </w:r>
      <w:r w:rsidR="005633A4">
        <w:rPr>
          <w:sz w:val="24"/>
        </w:rPr>
        <w:t>i</w:t>
      </w:r>
      <w:r w:rsidR="00B6739F">
        <w:rPr>
          <w:sz w:val="24"/>
        </w:rPr>
        <w:t xml:space="preserve"> 202</w:t>
      </w:r>
      <w:r w:rsidR="002705D5">
        <w:rPr>
          <w:sz w:val="24"/>
        </w:rPr>
        <w:t>3</w:t>
      </w:r>
      <w:r w:rsidR="00B6739F">
        <w:rPr>
          <w:sz w:val="24"/>
        </w:rPr>
        <w:t xml:space="preserve"> – </w:t>
      </w:r>
      <w:r w:rsidR="00B707FD">
        <w:rPr>
          <w:sz w:val="24"/>
        </w:rPr>
        <w:t>på hhv. Tyholmen Frivilligsentral</w:t>
      </w:r>
      <w:r w:rsidR="005633A4">
        <w:rPr>
          <w:sz w:val="24"/>
        </w:rPr>
        <w:t xml:space="preserve"> (</w:t>
      </w:r>
      <w:r w:rsidR="001B56D5">
        <w:rPr>
          <w:sz w:val="24"/>
        </w:rPr>
        <w:t>3</w:t>
      </w:r>
      <w:r w:rsidR="005633A4">
        <w:rPr>
          <w:sz w:val="24"/>
        </w:rPr>
        <w:t>)</w:t>
      </w:r>
      <w:r w:rsidR="00B707FD">
        <w:rPr>
          <w:sz w:val="24"/>
        </w:rPr>
        <w:t xml:space="preserve"> og Grimstad Frivilligsentral</w:t>
      </w:r>
      <w:r w:rsidR="005633A4">
        <w:rPr>
          <w:sz w:val="24"/>
        </w:rPr>
        <w:t xml:space="preserve"> (2)</w:t>
      </w:r>
      <w:r w:rsidR="00C97E13">
        <w:rPr>
          <w:sz w:val="24"/>
        </w:rPr>
        <w:t>, med t</w:t>
      </w:r>
      <w:r w:rsidR="00B6739F">
        <w:rPr>
          <w:sz w:val="24"/>
        </w:rPr>
        <w:t xml:space="preserve">otalt </w:t>
      </w:r>
      <w:r w:rsidR="00C77FB1">
        <w:rPr>
          <w:sz w:val="24"/>
        </w:rPr>
        <w:t>5</w:t>
      </w:r>
      <w:r w:rsidR="00372CA1">
        <w:rPr>
          <w:sz w:val="24"/>
        </w:rPr>
        <w:t>9</w:t>
      </w:r>
      <w:r w:rsidR="00B6739F">
        <w:rPr>
          <w:sz w:val="24"/>
        </w:rPr>
        <w:t xml:space="preserve"> deltakere</w:t>
      </w:r>
      <w:r w:rsidR="00C97E13">
        <w:rPr>
          <w:sz w:val="24"/>
        </w:rPr>
        <w:t xml:space="preserve">. </w:t>
      </w:r>
      <w:r w:rsidR="002550F6">
        <w:rPr>
          <w:sz w:val="24"/>
        </w:rPr>
        <w:t>Totalt har det i 3-års perioden vært gjennomført 10 kurs med til sammen 128 deltakere.</w:t>
      </w:r>
      <w:r w:rsidR="00D63922">
        <w:rPr>
          <w:sz w:val="24"/>
        </w:rPr>
        <w:br/>
        <w:t>Datastue-prosjektet har hatt et styre bestående av følgende personer:</w:t>
      </w:r>
      <w:r w:rsidR="00D63922">
        <w:rPr>
          <w:sz w:val="24"/>
        </w:rPr>
        <w:br/>
        <w:t>Roger Eilertsen, Thor Martin Reiersølmoen og Jon-Eirik Joh</w:t>
      </w:r>
      <w:r w:rsidR="00B303B4">
        <w:rPr>
          <w:sz w:val="24"/>
        </w:rPr>
        <w:t>a</w:t>
      </w:r>
      <w:r w:rsidR="00D63922">
        <w:rPr>
          <w:sz w:val="24"/>
        </w:rPr>
        <w:t xml:space="preserve">nsen, alle fra Arendal og Omegn Pensjonistlag, og Lisa Johannessen, Turid Frøysaa og Tore Vimme fra Arendal og Omegn Seniornett. Dessuten har vi </w:t>
      </w:r>
      <w:r>
        <w:rPr>
          <w:sz w:val="24"/>
        </w:rPr>
        <w:t xml:space="preserve">på kursene </w:t>
      </w:r>
      <w:r w:rsidR="00D63922">
        <w:rPr>
          <w:sz w:val="24"/>
        </w:rPr>
        <w:t>benyttet Dagfinn Sevik som hovedlærer</w:t>
      </w:r>
      <w:r>
        <w:rPr>
          <w:sz w:val="24"/>
        </w:rPr>
        <w:t>,</w:t>
      </w:r>
      <w:r w:rsidR="00D63922">
        <w:rPr>
          <w:sz w:val="24"/>
        </w:rPr>
        <w:t xml:space="preserve"> og mange hjelpelærere</w:t>
      </w:r>
      <w:r w:rsidR="00D07919">
        <w:rPr>
          <w:sz w:val="24"/>
        </w:rPr>
        <w:t xml:space="preserve">–både fra Arendal og Omegn Pensjonistlag og </w:t>
      </w:r>
      <w:r w:rsidR="00D63922">
        <w:rPr>
          <w:sz w:val="24"/>
        </w:rPr>
        <w:t>fra Arendal og Omegn Seniornett.</w:t>
      </w:r>
      <w:r w:rsidR="00E847E1">
        <w:rPr>
          <w:sz w:val="24"/>
        </w:rPr>
        <w:br/>
      </w:r>
      <w:r w:rsidR="009A1248">
        <w:rPr>
          <w:sz w:val="24"/>
        </w:rPr>
        <w:t xml:space="preserve">Dette prosjektet ble </w:t>
      </w:r>
      <w:r w:rsidR="00D63922">
        <w:rPr>
          <w:sz w:val="24"/>
        </w:rPr>
        <w:t xml:space="preserve">altså </w:t>
      </w:r>
      <w:r w:rsidR="009A1248">
        <w:rPr>
          <w:sz w:val="24"/>
        </w:rPr>
        <w:t>avsluttet i 2023</w:t>
      </w:r>
      <w:r w:rsidR="00D63922">
        <w:rPr>
          <w:sz w:val="24"/>
        </w:rPr>
        <w:t>,</w:t>
      </w:r>
      <w:r w:rsidR="009A1248">
        <w:rPr>
          <w:sz w:val="24"/>
        </w:rPr>
        <w:t xml:space="preserve"> og vi vil ikke gjennomføre flere Datastuekurs i denne formen</w:t>
      </w:r>
      <w:r w:rsidR="000F2516">
        <w:rPr>
          <w:sz w:val="24"/>
        </w:rPr>
        <w:t>.</w:t>
      </w:r>
      <w:r w:rsidR="00EE574A">
        <w:rPr>
          <w:sz w:val="24"/>
        </w:rPr>
        <w:t xml:space="preserve"> Vi vil benytte anledningen til å takke </w:t>
      </w:r>
      <w:r w:rsidR="00D63922">
        <w:rPr>
          <w:sz w:val="24"/>
        </w:rPr>
        <w:t xml:space="preserve">alle involverte og en spesiell takk til </w:t>
      </w:r>
      <w:r w:rsidR="00EE574A">
        <w:rPr>
          <w:sz w:val="24"/>
        </w:rPr>
        <w:t>Arendal og Omegn Pensjonistlag for godt samarbeid gjennom 3 år.</w:t>
      </w:r>
    </w:p>
    <w:p w14:paraId="59FA5E7E" w14:textId="77777777" w:rsidR="00D2708A" w:rsidRPr="00D2708A" w:rsidRDefault="00D2708A" w:rsidP="00FE0246">
      <w:pPr>
        <w:spacing w:before="100" w:beforeAutospacing="1" w:after="100" w:afterAutospacing="1"/>
        <w:rPr>
          <w:rFonts w:asciiTheme="majorHAnsi" w:eastAsiaTheme="majorEastAsia" w:hAnsiTheme="majorHAnsi" w:cstheme="majorBidi"/>
          <w:b/>
          <w:bCs/>
          <w:color w:val="365F91" w:themeColor="accent1" w:themeShade="BF"/>
          <w:sz w:val="28"/>
          <w:szCs w:val="28"/>
        </w:rPr>
      </w:pPr>
      <w:r w:rsidRPr="00D2708A">
        <w:rPr>
          <w:rFonts w:asciiTheme="majorHAnsi" w:eastAsiaTheme="majorEastAsia" w:hAnsiTheme="majorHAnsi" w:cstheme="majorBidi"/>
          <w:b/>
          <w:bCs/>
          <w:color w:val="365F91" w:themeColor="accent1" w:themeShade="BF"/>
          <w:sz w:val="28"/>
          <w:szCs w:val="28"/>
        </w:rPr>
        <w:t>Annen aktivitet.</w:t>
      </w:r>
    </w:p>
    <w:p w14:paraId="4C94BC9E" w14:textId="3323B61F" w:rsidR="00D2708A" w:rsidRPr="00E4305F" w:rsidRDefault="0076133B" w:rsidP="00FE0246">
      <w:pPr>
        <w:spacing w:before="100" w:beforeAutospacing="1" w:after="100" w:afterAutospacing="1"/>
        <w:rPr>
          <w:sz w:val="24"/>
        </w:rPr>
      </w:pPr>
      <w:r w:rsidRPr="00E4305F">
        <w:rPr>
          <w:sz w:val="24"/>
        </w:rPr>
        <w:t>Ved siden av</w:t>
      </w:r>
      <w:r w:rsidR="00327751" w:rsidRPr="00E4305F">
        <w:rPr>
          <w:sz w:val="24"/>
        </w:rPr>
        <w:t xml:space="preserve"> medlemsmøter, kurs,</w:t>
      </w:r>
      <w:r w:rsidR="00427AB6">
        <w:rPr>
          <w:sz w:val="24"/>
        </w:rPr>
        <w:t xml:space="preserve"> </w:t>
      </w:r>
      <w:r w:rsidR="0075603A">
        <w:rPr>
          <w:sz w:val="24"/>
        </w:rPr>
        <w:t xml:space="preserve">Datastuer </w:t>
      </w:r>
      <w:r w:rsidR="00427AB6">
        <w:rPr>
          <w:sz w:val="24"/>
        </w:rPr>
        <w:t xml:space="preserve">og </w:t>
      </w:r>
      <w:proofErr w:type="spellStart"/>
      <w:r w:rsidR="00427AB6">
        <w:rPr>
          <w:sz w:val="24"/>
        </w:rPr>
        <w:t>Arendalsuka</w:t>
      </w:r>
      <w:proofErr w:type="spellEnd"/>
      <w:r w:rsidR="00427AB6">
        <w:rPr>
          <w:sz w:val="24"/>
        </w:rPr>
        <w:t>,</w:t>
      </w:r>
      <w:r w:rsidR="004B21B1" w:rsidRPr="00E4305F">
        <w:rPr>
          <w:sz w:val="24"/>
        </w:rPr>
        <w:t xml:space="preserve"> har vi hatt</w:t>
      </w:r>
      <w:r w:rsidR="00427AB6">
        <w:rPr>
          <w:sz w:val="24"/>
        </w:rPr>
        <w:t xml:space="preserve"> følgende aktivitet</w:t>
      </w:r>
      <w:r w:rsidRPr="00E4305F">
        <w:rPr>
          <w:sz w:val="24"/>
        </w:rPr>
        <w:t>:</w:t>
      </w:r>
    </w:p>
    <w:p w14:paraId="3CCFAACB" w14:textId="7CF77F0A" w:rsidR="00CF5AD3" w:rsidRPr="00C77FB1" w:rsidRDefault="00CF5AD3" w:rsidP="00427AB6">
      <w:pPr>
        <w:pStyle w:val="Listeavsnitt"/>
        <w:numPr>
          <w:ilvl w:val="0"/>
          <w:numId w:val="2"/>
        </w:numPr>
        <w:spacing w:before="100" w:beforeAutospacing="1" w:after="100" w:afterAutospacing="1"/>
        <w:rPr>
          <w:sz w:val="24"/>
        </w:rPr>
      </w:pPr>
      <w:r w:rsidRPr="00C77FB1">
        <w:rPr>
          <w:sz w:val="24"/>
        </w:rPr>
        <w:t>Vi har holdt et foredrag på Hisøy Pensjonistforening</w:t>
      </w:r>
      <w:r w:rsidR="00F41F6C">
        <w:rPr>
          <w:sz w:val="24"/>
        </w:rPr>
        <w:t xml:space="preserve"> i februar</w:t>
      </w:r>
      <w:r w:rsidRPr="00C77FB1">
        <w:rPr>
          <w:sz w:val="24"/>
        </w:rPr>
        <w:t xml:space="preserve">. </w:t>
      </w:r>
    </w:p>
    <w:p w14:paraId="40FF9BA3" w14:textId="79A14AD7" w:rsidR="0040440C" w:rsidRPr="00C77FB1" w:rsidRDefault="0040440C" w:rsidP="00427AB6">
      <w:pPr>
        <w:pStyle w:val="Listeavsnitt"/>
        <w:numPr>
          <w:ilvl w:val="0"/>
          <w:numId w:val="2"/>
        </w:numPr>
        <w:spacing w:before="100" w:beforeAutospacing="1" w:after="100" w:afterAutospacing="1"/>
        <w:rPr>
          <w:sz w:val="24"/>
        </w:rPr>
      </w:pPr>
      <w:r w:rsidRPr="0040440C">
        <w:rPr>
          <w:sz w:val="24"/>
        </w:rPr>
        <w:t xml:space="preserve">Vi har deltatt på </w:t>
      </w:r>
      <w:r w:rsidR="00CF5AD3">
        <w:rPr>
          <w:sz w:val="24"/>
        </w:rPr>
        <w:t xml:space="preserve">en </w:t>
      </w:r>
      <w:proofErr w:type="spellStart"/>
      <w:r w:rsidR="00CF5AD3">
        <w:rPr>
          <w:sz w:val="24"/>
        </w:rPr>
        <w:t>Seniordag</w:t>
      </w:r>
      <w:proofErr w:type="spellEnd"/>
      <w:r w:rsidR="00CF5AD3">
        <w:rPr>
          <w:sz w:val="24"/>
        </w:rPr>
        <w:t xml:space="preserve"> i Vennesla</w:t>
      </w:r>
      <w:r w:rsidR="00A05D98">
        <w:rPr>
          <w:sz w:val="24"/>
        </w:rPr>
        <w:t xml:space="preserve"> i mai</w:t>
      </w:r>
      <w:r w:rsidR="00CF5AD3">
        <w:rPr>
          <w:sz w:val="24"/>
        </w:rPr>
        <w:t>.</w:t>
      </w:r>
      <w:r w:rsidRPr="0040440C">
        <w:rPr>
          <w:sz w:val="24"/>
        </w:rPr>
        <w:t xml:space="preserve"> </w:t>
      </w:r>
    </w:p>
    <w:p w14:paraId="480647F8" w14:textId="3BCE6AE2" w:rsidR="0040440C" w:rsidRPr="00C77FB1" w:rsidRDefault="00CF5AD3" w:rsidP="00427AB6">
      <w:pPr>
        <w:pStyle w:val="Listeavsnitt"/>
        <w:numPr>
          <w:ilvl w:val="0"/>
          <w:numId w:val="2"/>
        </w:numPr>
        <w:spacing w:before="100" w:beforeAutospacing="1" w:after="100" w:afterAutospacing="1"/>
        <w:rPr>
          <w:sz w:val="24"/>
        </w:rPr>
      </w:pPr>
      <w:r>
        <w:rPr>
          <w:sz w:val="24"/>
        </w:rPr>
        <w:t xml:space="preserve">Vi har deltatt på en </w:t>
      </w:r>
      <w:proofErr w:type="spellStart"/>
      <w:r>
        <w:rPr>
          <w:sz w:val="24"/>
        </w:rPr>
        <w:t>Seniordag</w:t>
      </w:r>
      <w:proofErr w:type="spellEnd"/>
      <w:r>
        <w:rPr>
          <w:sz w:val="24"/>
        </w:rPr>
        <w:t xml:space="preserve"> </w:t>
      </w:r>
      <w:r w:rsidR="00A05D98">
        <w:rPr>
          <w:sz w:val="24"/>
        </w:rPr>
        <w:t>i regi av Grimstad kommune i mai</w:t>
      </w:r>
      <w:r>
        <w:rPr>
          <w:sz w:val="24"/>
        </w:rPr>
        <w:t>.</w:t>
      </w:r>
      <w:r w:rsidR="0040440C">
        <w:rPr>
          <w:sz w:val="24"/>
        </w:rPr>
        <w:t xml:space="preserve"> </w:t>
      </w:r>
    </w:p>
    <w:p w14:paraId="27ACB893" w14:textId="0EFF337A" w:rsidR="00A05D98" w:rsidRPr="00C77FB1" w:rsidRDefault="00A05D98" w:rsidP="00A05D98">
      <w:pPr>
        <w:pStyle w:val="Listeavsnitt"/>
        <w:numPr>
          <w:ilvl w:val="0"/>
          <w:numId w:val="2"/>
        </w:numPr>
        <w:spacing w:before="100" w:beforeAutospacing="1" w:after="100" w:afterAutospacing="1"/>
        <w:rPr>
          <w:sz w:val="24"/>
        </w:rPr>
      </w:pPr>
      <w:r>
        <w:rPr>
          <w:sz w:val="24"/>
        </w:rPr>
        <w:t xml:space="preserve">Vi har deltatt på en </w:t>
      </w:r>
      <w:proofErr w:type="spellStart"/>
      <w:r>
        <w:rPr>
          <w:sz w:val="24"/>
        </w:rPr>
        <w:t>Seniordag</w:t>
      </w:r>
      <w:proofErr w:type="spellEnd"/>
      <w:r>
        <w:rPr>
          <w:sz w:val="24"/>
        </w:rPr>
        <w:t xml:space="preserve"> arrangert av Gjerstad og Vegårshei kommune på Brokelandsheia i september. </w:t>
      </w:r>
    </w:p>
    <w:p w14:paraId="51E3E8D6" w14:textId="748A4CF6" w:rsidR="00A05D98" w:rsidRPr="00C77FB1" w:rsidRDefault="00A05D98" w:rsidP="00A05D98">
      <w:pPr>
        <w:pStyle w:val="Listeavsnitt"/>
        <w:numPr>
          <w:ilvl w:val="0"/>
          <w:numId w:val="2"/>
        </w:numPr>
        <w:spacing w:before="100" w:beforeAutospacing="1" w:after="100" w:afterAutospacing="1"/>
        <w:rPr>
          <w:sz w:val="24"/>
        </w:rPr>
      </w:pPr>
      <w:r w:rsidRPr="00C77FB1">
        <w:rPr>
          <w:sz w:val="24"/>
        </w:rPr>
        <w:t>Vi har deltatt på Arendal kommunes «Leve hele livet fest for 78-åringer» som ble holdt i september på Filadelfia i Arendal.</w:t>
      </w:r>
    </w:p>
    <w:p w14:paraId="4B63F5E4" w14:textId="311F8E9B" w:rsidR="00A05D98" w:rsidRPr="00A05D98" w:rsidRDefault="00A05D98" w:rsidP="00A05D98">
      <w:pPr>
        <w:pStyle w:val="Listeavsnitt"/>
        <w:numPr>
          <w:ilvl w:val="0"/>
          <w:numId w:val="2"/>
        </w:numPr>
        <w:spacing w:before="100" w:beforeAutospacing="1" w:after="100" w:afterAutospacing="1"/>
        <w:rPr>
          <w:sz w:val="24"/>
        </w:rPr>
      </w:pPr>
      <w:r w:rsidRPr="00A05D98">
        <w:rPr>
          <w:sz w:val="24"/>
        </w:rPr>
        <w:t xml:space="preserve">Vi har holdt foredrag hos Risør Pensjonistforening i </w:t>
      </w:r>
      <w:r w:rsidR="005A284F">
        <w:rPr>
          <w:sz w:val="24"/>
        </w:rPr>
        <w:t>november</w:t>
      </w:r>
      <w:r w:rsidRPr="00A05D98">
        <w:rPr>
          <w:sz w:val="24"/>
        </w:rPr>
        <w:t>.</w:t>
      </w:r>
    </w:p>
    <w:p w14:paraId="6E5A5FD5" w14:textId="2E09D8CB" w:rsidR="00A05D98" w:rsidRPr="00D220FF" w:rsidRDefault="00347232" w:rsidP="00A05D98">
      <w:pPr>
        <w:pStyle w:val="Listeavsnitt"/>
        <w:numPr>
          <w:ilvl w:val="0"/>
          <w:numId w:val="2"/>
        </w:numPr>
        <w:spacing w:before="100" w:beforeAutospacing="1" w:after="100" w:afterAutospacing="1"/>
        <w:rPr>
          <w:sz w:val="24"/>
        </w:rPr>
      </w:pPr>
      <w:r>
        <w:rPr>
          <w:sz w:val="24"/>
        </w:rPr>
        <w:t xml:space="preserve">Vi har holdt et foredrag om svindel for </w:t>
      </w:r>
      <w:r w:rsidRPr="00347232">
        <w:rPr>
          <w:sz w:val="24"/>
        </w:rPr>
        <w:t xml:space="preserve">Fagforbundets pensjonistutvalg for eldre og uføre </w:t>
      </w:r>
      <w:r>
        <w:rPr>
          <w:sz w:val="24"/>
        </w:rPr>
        <w:t xml:space="preserve">på </w:t>
      </w:r>
      <w:r w:rsidRPr="00347232">
        <w:rPr>
          <w:sz w:val="24"/>
        </w:rPr>
        <w:t xml:space="preserve">sykehuset </w:t>
      </w:r>
      <w:r>
        <w:rPr>
          <w:sz w:val="24"/>
        </w:rPr>
        <w:t>i Arendal</w:t>
      </w:r>
      <w:r w:rsidR="006114FF">
        <w:rPr>
          <w:sz w:val="24"/>
        </w:rPr>
        <w:t xml:space="preserve"> i november</w:t>
      </w:r>
      <w:r>
        <w:rPr>
          <w:sz w:val="24"/>
        </w:rPr>
        <w:t>.</w:t>
      </w:r>
    </w:p>
    <w:p w14:paraId="46D94F54" w14:textId="62CDC044" w:rsidR="004E61B7" w:rsidRPr="004E61B7" w:rsidRDefault="004E61B7" w:rsidP="00DA56FF">
      <w:pPr>
        <w:rPr>
          <w:rFonts w:asciiTheme="majorHAnsi" w:eastAsiaTheme="majorEastAsia" w:hAnsiTheme="majorHAnsi" w:cstheme="majorBidi"/>
          <w:b/>
          <w:bCs/>
          <w:color w:val="365F91" w:themeColor="accent1" w:themeShade="BF"/>
          <w:sz w:val="28"/>
          <w:szCs w:val="28"/>
        </w:rPr>
      </w:pPr>
      <w:r w:rsidRPr="004E61B7">
        <w:rPr>
          <w:rFonts w:asciiTheme="majorHAnsi" w:eastAsiaTheme="majorEastAsia" w:hAnsiTheme="majorHAnsi" w:cstheme="majorBidi"/>
          <w:b/>
          <w:bCs/>
          <w:color w:val="365F91" w:themeColor="accent1" w:themeShade="BF"/>
          <w:sz w:val="28"/>
          <w:szCs w:val="28"/>
        </w:rPr>
        <w:t>Medlemsutvikling.</w:t>
      </w:r>
    </w:p>
    <w:p w14:paraId="5C3BC95B" w14:textId="6B2621C5" w:rsidR="004E61B7" w:rsidRDefault="004E61B7" w:rsidP="00DA56FF">
      <w:pPr>
        <w:rPr>
          <w:sz w:val="24"/>
        </w:rPr>
      </w:pPr>
      <w:r>
        <w:rPr>
          <w:sz w:val="24"/>
        </w:rPr>
        <w:t xml:space="preserve">Det har vært en positiv medlemsutvikling </w:t>
      </w:r>
      <w:r w:rsidR="001E0E77">
        <w:rPr>
          <w:sz w:val="24"/>
        </w:rPr>
        <w:t xml:space="preserve">også </w:t>
      </w:r>
      <w:r>
        <w:rPr>
          <w:sz w:val="24"/>
        </w:rPr>
        <w:t>i 202</w:t>
      </w:r>
      <w:r w:rsidR="001E0E77">
        <w:rPr>
          <w:sz w:val="24"/>
        </w:rPr>
        <w:t>3</w:t>
      </w:r>
      <w:r>
        <w:rPr>
          <w:sz w:val="24"/>
        </w:rPr>
        <w:t>. Vi startet året med 2</w:t>
      </w:r>
      <w:r w:rsidR="001E0E77">
        <w:rPr>
          <w:sz w:val="24"/>
        </w:rPr>
        <w:t>85</w:t>
      </w:r>
      <w:r>
        <w:rPr>
          <w:sz w:val="24"/>
        </w:rPr>
        <w:t xml:space="preserve"> medlemmer</w:t>
      </w:r>
      <w:r w:rsidR="001E0E77">
        <w:rPr>
          <w:sz w:val="24"/>
        </w:rPr>
        <w:t>, og er ved slutten av 2023 oppe i 31</w:t>
      </w:r>
      <w:r w:rsidR="009B2FC7">
        <w:rPr>
          <w:sz w:val="24"/>
        </w:rPr>
        <w:t>3</w:t>
      </w:r>
      <w:r w:rsidR="001E0E77">
        <w:rPr>
          <w:sz w:val="24"/>
        </w:rPr>
        <w:t xml:space="preserve"> medlemmer.</w:t>
      </w:r>
      <w:r w:rsidR="005C4441">
        <w:rPr>
          <w:sz w:val="24"/>
        </w:rPr>
        <w:t xml:space="preserve"> </w:t>
      </w:r>
      <w:r w:rsidR="00F70A4F">
        <w:rPr>
          <w:sz w:val="24"/>
        </w:rPr>
        <w:t xml:space="preserve">Det medfører at vi er den </w:t>
      </w:r>
      <w:r w:rsidR="001E0E77">
        <w:rPr>
          <w:sz w:val="24"/>
        </w:rPr>
        <w:t xml:space="preserve">tredje </w:t>
      </w:r>
      <w:r w:rsidR="00F70A4F">
        <w:rPr>
          <w:sz w:val="24"/>
        </w:rPr>
        <w:t>største lokalforeningen i Seniornett</w:t>
      </w:r>
      <w:r w:rsidR="004E03D7">
        <w:rPr>
          <w:sz w:val="24"/>
        </w:rPr>
        <w:t xml:space="preserve">. </w:t>
      </w:r>
      <w:r w:rsidR="00F70A4F">
        <w:rPr>
          <w:sz w:val="24"/>
        </w:rPr>
        <w:t>Bærum</w:t>
      </w:r>
      <w:r w:rsidR="001E0E77">
        <w:rPr>
          <w:sz w:val="24"/>
        </w:rPr>
        <w:t xml:space="preserve"> og Trondheim</w:t>
      </w:r>
      <w:r w:rsidR="00F70A4F">
        <w:rPr>
          <w:sz w:val="24"/>
        </w:rPr>
        <w:t xml:space="preserve"> </w:t>
      </w:r>
      <w:r w:rsidR="004E03D7">
        <w:rPr>
          <w:sz w:val="24"/>
        </w:rPr>
        <w:t>er størst med</w:t>
      </w:r>
      <w:bookmarkStart w:id="2" w:name="_GoBack"/>
      <w:bookmarkEnd w:id="2"/>
      <w:r w:rsidR="00F70A4F">
        <w:rPr>
          <w:sz w:val="24"/>
        </w:rPr>
        <w:t xml:space="preserve"> </w:t>
      </w:r>
      <w:r w:rsidR="001E0E77">
        <w:rPr>
          <w:sz w:val="24"/>
        </w:rPr>
        <w:t xml:space="preserve">hhv. </w:t>
      </w:r>
      <w:proofErr w:type="spellStart"/>
      <w:r w:rsidR="009965EE">
        <w:rPr>
          <w:sz w:val="24"/>
        </w:rPr>
        <w:t>c</w:t>
      </w:r>
      <w:r w:rsidR="001E0E77">
        <w:rPr>
          <w:sz w:val="24"/>
        </w:rPr>
        <w:t>a</w:t>
      </w:r>
      <w:proofErr w:type="spellEnd"/>
      <w:r w:rsidR="001E0E77">
        <w:rPr>
          <w:sz w:val="24"/>
        </w:rPr>
        <w:t xml:space="preserve"> </w:t>
      </w:r>
      <w:r w:rsidR="00F70A4F">
        <w:rPr>
          <w:sz w:val="24"/>
        </w:rPr>
        <w:t>6</w:t>
      </w:r>
      <w:r w:rsidR="004176CD">
        <w:rPr>
          <w:sz w:val="24"/>
        </w:rPr>
        <w:t>6</w:t>
      </w:r>
      <w:r w:rsidR="00F70A4F">
        <w:rPr>
          <w:sz w:val="24"/>
        </w:rPr>
        <w:t xml:space="preserve">0 </w:t>
      </w:r>
      <w:r w:rsidR="001E0E77">
        <w:rPr>
          <w:sz w:val="24"/>
        </w:rPr>
        <w:t xml:space="preserve">og </w:t>
      </w:r>
      <w:proofErr w:type="spellStart"/>
      <w:r w:rsidR="001E0E77">
        <w:rPr>
          <w:sz w:val="24"/>
        </w:rPr>
        <w:t>ca</w:t>
      </w:r>
      <w:proofErr w:type="spellEnd"/>
      <w:r w:rsidR="001E0E77">
        <w:rPr>
          <w:sz w:val="24"/>
        </w:rPr>
        <w:t xml:space="preserve"> 3</w:t>
      </w:r>
      <w:r w:rsidR="004176CD">
        <w:rPr>
          <w:sz w:val="24"/>
        </w:rPr>
        <w:t>4</w:t>
      </w:r>
      <w:r w:rsidR="001E0E77">
        <w:rPr>
          <w:sz w:val="24"/>
        </w:rPr>
        <w:t xml:space="preserve">0 </w:t>
      </w:r>
      <w:r w:rsidR="00F70A4F">
        <w:rPr>
          <w:sz w:val="24"/>
        </w:rPr>
        <w:t xml:space="preserve">medlemmer. </w:t>
      </w:r>
      <w:r w:rsidR="00450782">
        <w:rPr>
          <w:sz w:val="24"/>
        </w:rPr>
        <w:t>Hovedå</w:t>
      </w:r>
      <w:r>
        <w:rPr>
          <w:sz w:val="24"/>
        </w:rPr>
        <w:t>rsakene til økningen oppfatter vi å være følgende:</w:t>
      </w:r>
    </w:p>
    <w:p w14:paraId="552EFB99" w14:textId="7DE3A9F5" w:rsidR="004E61B7" w:rsidRDefault="004E61B7" w:rsidP="004E61B7">
      <w:pPr>
        <w:pStyle w:val="Listeavsnitt"/>
        <w:numPr>
          <w:ilvl w:val="0"/>
          <w:numId w:val="4"/>
        </w:numPr>
        <w:rPr>
          <w:sz w:val="24"/>
        </w:rPr>
      </w:pPr>
      <w:r>
        <w:rPr>
          <w:sz w:val="24"/>
        </w:rPr>
        <w:t xml:space="preserve">Datastuekurs: </w:t>
      </w:r>
      <w:r w:rsidR="001E0E77">
        <w:rPr>
          <w:sz w:val="24"/>
        </w:rPr>
        <w:t>Vi har fått noen nye medlemmer fra kursdeltakere på Datastuekurs.</w:t>
      </w:r>
    </w:p>
    <w:p w14:paraId="498CED35" w14:textId="4770E4AB" w:rsidR="004E61B7" w:rsidRDefault="004E61B7" w:rsidP="004E61B7">
      <w:pPr>
        <w:pStyle w:val="Listeavsnitt"/>
        <w:numPr>
          <w:ilvl w:val="0"/>
          <w:numId w:val="4"/>
        </w:numPr>
        <w:rPr>
          <w:sz w:val="24"/>
        </w:rPr>
      </w:pPr>
      <w:proofErr w:type="spellStart"/>
      <w:r>
        <w:rPr>
          <w:sz w:val="24"/>
        </w:rPr>
        <w:t>Arendalsuka</w:t>
      </w:r>
      <w:proofErr w:type="spellEnd"/>
      <w:r>
        <w:rPr>
          <w:sz w:val="24"/>
        </w:rPr>
        <w:t>: Vi fikk flere nye medlemmer av å ha stand.</w:t>
      </w:r>
    </w:p>
    <w:p w14:paraId="510143EB" w14:textId="3987F46A" w:rsidR="005C4441" w:rsidRDefault="005C4441" w:rsidP="004E61B7">
      <w:pPr>
        <w:pStyle w:val="Listeavsnitt"/>
        <w:numPr>
          <w:ilvl w:val="0"/>
          <w:numId w:val="4"/>
        </w:numPr>
        <w:rPr>
          <w:sz w:val="24"/>
        </w:rPr>
      </w:pPr>
      <w:r>
        <w:rPr>
          <w:sz w:val="24"/>
        </w:rPr>
        <w:t>«Jungeltelegrafen» - personlige relasjoner.</w:t>
      </w:r>
    </w:p>
    <w:p w14:paraId="7C095108" w14:textId="1EC4270C" w:rsidR="00C97E13" w:rsidRPr="00C97E13" w:rsidRDefault="003601DC" w:rsidP="00DA56FF">
      <w:pPr>
        <w:rPr>
          <w:sz w:val="24"/>
        </w:rPr>
      </w:pPr>
      <w:r>
        <w:rPr>
          <w:sz w:val="24"/>
        </w:rPr>
        <w:t>Takk til alle som bidrar til å rekruttere nye medlemmer</w:t>
      </w:r>
      <w:r w:rsidR="004E61B7">
        <w:rPr>
          <w:sz w:val="24"/>
        </w:rPr>
        <w:t>.</w:t>
      </w:r>
      <w:r w:rsidR="00C97E13">
        <w:rPr>
          <w:sz w:val="24"/>
        </w:rPr>
        <w:br/>
      </w:r>
      <w:r w:rsidR="00DA56FF" w:rsidRPr="00167C31">
        <w:rPr>
          <w:b/>
          <w:sz w:val="24"/>
        </w:rPr>
        <w:t>Styret</w:t>
      </w:r>
    </w:p>
    <w:sectPr w:rsidR="00C97E13" w:rsidRPr="00C97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pt;height:140pt;visibility:visible;mso-wrap-style:square" o:bullet="t">
        <v:imagedata r:id="rId1" o:title=""/>
      </v:shape>
    </w:pict>
  </w:numPicBullet>
  <w:abstractNum w:abstractNumId="0" w15:restartNumberingAfterBreak="0">
    <w:nsid w:val="070328E0"/>
    <w:multiLevelType w:val="hybridMultilevel"/>
    <w:tmpl w:val="8FD0C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EE6A24"/>
    <w:multiLevelType w:val="hybridMultilevel"/>
    <w:tmpl w:val="72047D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861DC2"/>
    <w:multiLevelType w:val="hybridMultilevel"/>
    <w:tmpl w:val="8B2A4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2623001"/>
    <w:multiLevelType w:val="hybridMultilevel"/>
    <w:tmpl w:val="8B4A15A6"/>
    <w:lvl w:ilvl="0" w:tplc="04140001">
      <w:start w:val="1"/>
      <w:numFmt w:val="bullet"/>
      <w:lvlText w:val=""/>
      <w:lvlJc w:val="left"/>
      <w:pPr>
        <w:ind w:left="773" w:hanging="360"/>
      </w:pPr>
      <w:rPr>
        <w:rFonts w:ascii="Symbol" w:hAnsi="Symbol" w:hint="default"/>
      </w:rPr>
    </w:lvl>
    <w:lvl w:ilvl="1" w:tplc="04140003" w:tentative="1">
      <w:start w:val="1"/>
      <w:numFmt w:val="bullet"/>
      <w:lvlText w:val="o"/>
      <w:lvlJc w:val="left"/>
      <w:pPr>
        <w:ind w:left="1493" w:hanging="360"/>
      </w:pPr>
      <w:rPr>
        <w:rFonts w:ascii="Courier New" w:hAnsi="Courier New" w:cs="Courier New" w:hint="default"/>
      </w:rPr>
    </w:lvl>
    <w:lvl w:ilvl="2" w:tplc="04140005" w:tentative="1">
      <w:start w:val="1"/>
      <w:numFmt w:val="bullet"/>
      <w:lvlText w:val=""/>
      <w:lvlJc w:val="left"/>
      <w:pPr>
        <w:ind w:left="2213" w:hanging="360"/>
      </w:pPr>
      <w:rPr>
        <w:rFonts w:ascii="Wingdings" w:hAnsi="Wingdings" w:hint="default"/>
      </w:rPr>
    </w:lvl>
    <w:lvl w:ilvl="3" w:tplc="04140001" w:tentative="1">
      <w:start w:val="1"/>
      <w:numFmt w:val="bullet"/>
      <w:lvlText w:val=""/>
      <w:lvlJc w:val="left"/>
      <w:pPr>
        <w:ind w:left="2933" w:hanging="360"/>
      </w:pPr>
      <w:rPr>
        <w:rFonts w:ascii="Symbol" w:hAnsi="Symbol" w:hint="default"/>
      </w:rPr>
    </w:lvl>
    <w:lvl w:ilvl="4" w:tplc="04140003" w:tentative="1">
      <w:start w:val="1"/>
      <w:numFmt w:val="bullet"/>
      <w:lvlText w:val="o"/>
      <w:lvlJc w:val="left"/>
      <w:pPr>
        <w:ind w:left="3653" w:hanging="360"/>
      </w:pPr>
      <w:rPr>
        <w:rFonts w:ascii="Courier New" w:hAnsi="Courier New" w:cs="Courier New" w:hint="default"/>
      </w:rPr>
    </w:lvl>
    <w:lvl w:ilvl="5" w:tplc="04140005" w:tentative="1">
      <w:start w:val="1"/>
      <w:numFmt w:val="bullet"/>
      <w:lvlText w:val=""/>
      <w:lvlJc w:val="left"/>
      <w:pPr>
        <w:ind w:left="4373" w:hanging="360"/>
      </w:pPr>
      <w:rPr>
        <w:rFonts w:ascii="Wingdings" w:hAnsi="Wingdings" w:hint="default"/>
      </w:rPr>
    </w:lvl>
    <w:lvl w:ilvl="6" w:tplc="04140001" w:tentative="1">
      <w:start w:val="1"/>
      <w:numFmt w:val="bullet"/>
      <w:lvlText w:val=""/>
      <w:lvlJc w:val="left"/>
      <w:pPr>
        <w:ind w:left="5093" w:hanging="360"/>
      </w:pPr>
      <w:rPr>
        <w:rFonts w:ascii="Symbol" w:hAnsi="Symbol" w:hint="default"/>
      </w:rPr>
    </w:lvl>
    <w:lvl w:ilvl="7" w:tplc="04140003" w:tentative="1">
      <w:start w:val="1"/>
      <w:numFmt w:val="bullet"/>
      <w:lvlText w:val="o"/>
      <w:lvlJc w:val="left"/>
      <w:pPr>
        <w:ind w:left="5813" w:hanging="360"/>
      </w:pPr>
      <w:rPr>
        <w:rFonts w:ascii="Courier New" w:hAnsi="Courier New" w:cs="Courier New" w:hint="default"/>
      </w:rPr>
    </w:lvl>
    <w:lvl w:ilvl="8" w:tplc="04140005" w:tentative="1">
      <w:start w:val="1"/>
      <w:numFmt w:val="bullet"/>
      <w:lvlText w:val=""/>
      <w:lvlJc w:val="left"/>
      <w:pPr>
        <w:ind w:left="6533"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AC"/>
    <w:rsid w:val="000017E1"/>
    <w:rsid w:val="00011B07"/>
    <w:rsid w:val="00012197"/>
    <w:rsid w:val="00014028"/>
    <w:rsid w:val="00017D39"/>
    <w:rsid w:val="00020046"/>
    <w:rsid w:val="00022B7A"/>
    <w:rsid w:val="00022CCF"/>
    <w:rsid w:val="00025138"/>
    <w:rsid w:val="00025713"/>
    <w:rsid w:val="00026311"/>
    <w:rsid w:val="00026786"/>
    <w:rsid w:val="000267B0"/>
    <w:rsid w:val="000311AD"/>
    <w:rsid w:val="0004178E"/>
    <w:rsid w:val="000511F2"/>
    <w:rsid w:val="00061566"/>
    <w:rsid w:val="00073717"/>
    <w:rsid w:val="00073C51"/>
    <w:rsid w:val="00080664"/>
    <w:rsid w:val="000811D2"/>
    <w:rsid w:val="00096B95"/>
    <w:rsid w:val="000A23C8"/>
    <w:rsid w:val="000A7B4D"/>
    <w:rsid w:val="000B0592"/>
    <w:rsid w:val="000C6787"/>
    <w:rsid w:val="000D246F"/>
    <w:rsid w:val="000D251D"/>
    <w:rsid w:val="000D686E"/>
    <w:rsid w:val="000E2A4D"/>
    <w:rsid w:val="000E4205"/>
    <w:rsid w:val="000E4283"/>
    <w:rsid w:val="000F183A"/>
    <w:rsid w:val="000F2516"/>
    <w:rsid w:val="001108F5"/>
    <w:rsid w:val="00110D97"/>
    <w:rsid w:val="001239D4"/>
    <w:rsid w:val="00131868"/>
    <w:rsid w:val="00132137"/>
    <w:rsid w:val="00132F06"/>
    <w:rsid w:val="00142AF4"/>
    <w:rsid w:val="001445E5"/>
    <w:rsid w:val="001466AE"/>
    <w:rsid w:val="00167C31"/>
    <w:rsid w:val="001700B4"/>
    <w:rsid w:val="00177303"/>
    <w:rsid w:val="0018217A"/>
    <w:rsid w:val="00182468"/>
    <w:rsid w:val="0018430F"/>
    <w:rsid w:val="00191EE3"/>
    <w:rsid w:val="001956F4"/>
    <w:rsid w:val="001A2417"/>
    <w:rsid w:val="001A660F"/>
    <w:rsid w:val="001B4EAC"/>
    <w:rsid w:val="001B5477"/>
    <w:rsid w:val="001B56D5"/>
    <w:rsid w:val="001C7462"/>
    <w:rsid w:val="001D5253"/>
    <w:rsid w:val="001D7BE0"/>
    <w:rsid w:val="001E0E77"/>
    <w:rsid w:val="001E276D"/>
    <w:rsid w:val="001E6DA5"/>
    <w:rsid w:val="001E7CDA"/>
    <w:rsid w:val="001F5E03"/>
    <w:rsid w:val="00200AD4"/>
    <w:rsid w:val="0020244C"/>
    <w:rsid w:val="0020715A"/>
    <w:rsid w:val="00217ADE"/>
    <w:rsid w:val="0022441E"/>
    <w:rsid w:val="00224530"/>
    <w:rsid w:val="002254F5"/>
    <w:rsid w:val="002269AE"/>
    <w:rsid w:val="002550F6"/>
    <w:rsid w:val="00260CAD"/>
    <w:rsid w:val="002705D5"/>
    <w:rsid w:val="00282622"/>
    <w:rsid w:val="00285F45"/>
    <w:rsid w:val="002B3BBB"/>
    <w:rsid w:val="002D5DB6"/>
    <w:rsid w:val="002F17E4"/>
    <w:rsid w:val="002F239C"/>
    <w:rsid w:val="0030659A"/>
    <w:rsid w:val="00306E85"/>
    <w:rsid w:val="00312D60"/>
    <w:rsid w:val="003200BD"/>
    <w:rsid w:val="0032251B"/>
    <w:rsid w:val="00327751"/>
    <w:rsid w:val="00333C30"/>
    <w:rsid w:val="0033623D"/>
    <w:rsid w:val="00340829"/>
    <w:rsid w:val="003420A4"/>
    <w:rsid w:val="00342DAC"/>
    <w:rsid w:val="00347232"/>
    <w:rsid w:val="0035201C"/>
    <w:rsid w:val="00354C0B"/>
    <w:rsid w:val="003601DC"/>
    <w:rsid w:val="00363A42"/>
    <w:rsid w:val="00367A56"/>
    <w:rsid w:val="00372CA1"/>
    <w:rsid w:val="00376C17"/>
    <w:rsid w:val="00381C81"/>
    <w:rsid w:val="003829AB"/>
    <w:rsid w:val="00385683"/>
    <w:rsid w:val="003865FB"/>
    <w:rsid w:val="00390901"/>
    <w:rsid w:val="0039415A"/>
    <w:rsid w:val="00396CC3"/>
    <w:rsid w:val="00396E4C"/>
    <w:rsid w:val="003A15F4"/>
    <w:rsid w:val="003A4185"/>
    <w:rsid w:val="003B07AF"/>
    <w:rsid w:val="003B2A5D"/>
    <w:rsid w:val="003C5424"/>
    <w:rsid w:val="003D6491"/>
    <w:rsid w:val="003E612F"/>
    <w:rsid w:val="003E6921"/>
    <w:rsid w:val="00402E78"/>
    <w:rsid w:val="0040440C"/>
    <w:rsid w:val="00411A13"/>
    <w:rsid w:val="00412130"/>
    <w:rsid w:val="004176CD"/>
    <w:rsid w:val="0042458C"/>
    <w:rsid w:val="004251CC"/>
    <w:rsid w:val="00427AB6"/>
    <w:rsid w:val="00433FD6"/>
    <w:rsid w:val="0044295F"/>
    <w:rsid w:val="00443145"/>
    <w:rsid w:val="00445CBC"/>
    <w:rsid w:val="00450782"/>
    <w:rsid w:val="00457C03"/>
    <w:rsid w:val="0047122D"/>
    <w:rsid w:val="00476D96"/>
    <w:rsid w:val="00492FEF"/>
    <w:rsid w:val="004B21B1"/>
    <w:rsid w:val="004B6A0E"/>
    <w:rsid w:val="004D1DE7"/>
    <w:rsid w:val="004D2FE6"/>
    <w:rsid w:val="004E03D7"/>
    <w:rsid w:val="004E61B7"/>
    <w:rsid w:val="004F1D1C"/>
    <w:rsid w:val="004F2D3B"/>
    <w:rsid w:val="0050407F"/>
    <w:rsid w:val="00505503"/>
    <w:rsid w:val="00507144"/>
    <w:rsid w:val="005109DC"/>
    <w:rsid w:val="00513D90"/>
    <w:rsid w:val="00517B15"/>
    <w:rsid w:val="0052674B"/>
    <w:rsid w:val="005335AD"/>
    <w:rsid w:val="0056062C"/>
    <w:rsid w:val="00561314"/>
    <w:rsid w:val="00561F48"/>
    <w:rsid w:val="005633A4"/>
    <w:rsid w:val="00563EAF"/>
    <w:rsid w:val="00572376"/>
    <w:rsid w:val="005812D7"/>
    <w:rsid w:val="005A284F"/>
    <w:rsid w:val="005A5BE5"/>
    <w:rsid w:val="005B0B67"/>
    <w:rsid w:val="005B1992"/>
    <w:rsid w:val="005B6709"/>
    <w:rsid w:val="005C4441"/>
    <w:rsid w:val="005C6BC5"/>
    <w:rsid w:val="005F235B"/>
    <w:rsid w:val="006114FF"/>
    <w:rsid w:val="00624506"/>
    <w:rsid w:val="0063454A"/>
    <w:rsid w:val="006458FE"/>
    <w:rsid w:val="006B6A5B"/>
    <w:rsid w:val="006C1026"/>
    <w:rsid w:val="006C6729"/>
    <w:rsid w:val="006C6766"/>
    <w:rsid w:val="006D501F"/>
    <w:rsid w:val="006E07DB"/>
    <w:rsid w:val="006E5E7D"/>
    <w:rsid w:val="006E6044"/>
    <w:rsid w:val="0070421D"/>
    <w:rsid w:val="00704735"/>
    <w:rsid w:val="00715825"/>
    <w:rsid w:val="00725EC0"/>
    <w:rsid w:val="00732728"/>
    <w:rsid w:val="007404D3"/>
    <w:rsid w:val="00747D32"/>
    <w:rsid w:val="00755403"/>
    <w:rsid w:val="0075603A"/>
    <w:rsid w:val="00756E4A"/>
    <w:rsid w:val="0076133B"/>
    <w:rsid w:val="007702F2"/>
    <w:rsid w:val="00780A3D"/>
    <w:rsid w:val="00784E2F"/>
    <w:rsid w:val="00793018"/>
    <w:rsid w:val="0079401F"/>
    <w:rsid w:val="00794816"/>
    <w:rsid w:val="007976CE"/>
    <w:rsid w:val="007A6227"/>
    <w:rsid w:val="007A79BA"/>
    <w:rsid w:val="007B7BCE"/>
    <w:rsid w:val="007C1C92"/>
    <w:rsid w:val="007D1AC4"/>
    <w:rsid w:val="007D22CE"/>
    <w:rsid w:val="007D5623"/>
    <w:rsid w:val="007E46B9"/>
    <w:rsid w:val="007E4AF8"/>
    <w:rsid w:val="007E684A"/>
    <w:rsid w:val="007F58A8"/>
    <w:rsid w:val="008074A0"/>
    <w:rsid w:val="008177C0"/>
    <w:rsid w:val="00821342"/>
    <w:rsid w:val="0085012F"/>
    <w:rsid w:val="00851FD7"/>
    <w:rsid w:val="0086756F"/>
    <w:rsid w:val="00867629"/>
    <w:rsid w:val="0087055C"/>
    <w:rsid w:val="008761E0"/>
    <w:rsid w:val="0087694A"/>
    <w:rsid w:val="008B5F30"/>
    <w:rsid w:val="008C0EEB"/>
    <w:rsid w:val="008C128B"/>
    <w:rsid w:val="008D4130"/>
    <w:rsid w:val="008D5429"/>
    <w:rsid w:val="008D6B8F"/>
    <w:rsid w:val="008D6C3F"/>
    <w:rsid w:val="008F07E8"/>
    <w:rsid w:val="0090187C"/>
    <w:rsid w:val="00903704"/>
    <w:rsid w:val="009204B2"/>
    <w:rsid w:val="00927888"/>
    <w:rsid w:val="00942F81"/>
    <w:rsid w:val="00950105"/>
    <w:rsid w:val="00952586"/>
    <w:rsid w:val="00952E87"/>
    <w:rsid w:val="00954A50"/>
    <w:rsid w:val="00955A18"/>
    <w:rsid w:val="00960429"/>
    <w:rsid w:val="00967107"/>
    <w:rsid w:val="00974A2A"/>
    <w:rsid w:val="00976C2E"/>
    <w:rsid w:val="00985CA7"/>
    <w:rsid w:val="009965EE"/>
    <w:rsid w:val="009A026D"/>
    <w:rsid w:val="009A1248"/>
    <w:rsid w:val="009A71EC"/>
    <w:rsid w:val="009B0BF8"/>
    <w:rsid w:val="009B2FC7"/>
    <w:rsid w:val="009B5084"/>
    <w:rsid w:val="009B7FFA"/>
    <w:rsid w:val="009C0DB0"/>
    <w:rsid w:val="009D1B0C"/>
    <w:rsid w:val="009D1C82"/>
    <w:rsid w:val="009D3461"/>
    <w:rsid w:val="009E0BA6"/>
    <w:rsid w:val="009F2AC5"/>
    <w:rsid w:val="009F332E"/>
    <w:rsid w:val="00A05D98"/>
    <w:rsid w:val="00A113FE"/>
    <w:rsid w:val="00A13FCD"/>
    <w:rsid w:val="00A25814"/>
    <w:rsid w:val="00A37A79"/>
    <w:rsid w:val="00A65963"/>
    <w:rsid w:val="00A67F5E"/>
    <w:rsid w:val="00A732AB"/>
    <w:rsid w:val="00A9109F"/>
    <w:rsid w:val="00AA64D2"/>
    <w:rsid w:val="00AB3426"/>
    <w:rsid w:val="00AB374F"/>
    <w:rsid w:val="00AC1822"/>
    <w:rsid w:val="00AD3BC8"/>
    <w:rsid w:val="00AE5BF0"/>
    <w:rsid w:val="00AF2AC2"/>
    <w:rsid w:val="00AF6DAD"/>
    <w:rsid w:val="00B0327C"/>
    <w:rsid w:val="00B10DB1"/>
    <w:rsid w:val="00B23F68"/>
    <w:rsid w:val="00B301D5"/>
    <w:rsid w:val="00B303B4"/>
    <w:rsid w:val="00B31868"/>
    <w:rsid w:val="00B35F83"/>
    <w:rsid w:val="00B644B9"/>
    <w:rsid w:val="00B6739F"/>
    <w:rsid w:val="00B67B84"/>
    <w:rsid w:val="00B707FD"/>
    <w:rsid w:val="00B72048"/>
    <w:rsid w:val="00B737A9"/>
    <w:rsid w:val="00B75F49"/>
    <w:rsid w:val="00B90ADE"/>
    <w:rsid w:val="00B91227"/>
    <w:rsid w:val="00BB2286"/>
    <w:rsid w:val="00BC2296"/>
    <w:rsid w:val="00BC57BF"/>
    <w:rsid w:val="00BC68C7"/>
    <w:rsid w:val="00BD0321"/>
    <w:rsid w:val="00BD55FF"/>
    <w:rsid w:val="00C03DD1"/>
    <w:rsid w:val="00C252CD"/>
    <w:rsid w:val="00C27BE4"/>
    <w:rsid w:val="00C417BB"/>
    <w:rsid w:val="00C61329"/>
    <w:rsid w:val="00C77FB1"/>
    <w:rsid w:val="00C80339"/>
    <w:rsid w:val="00C81366"/>
    <w:rsid w:val="00C817C2"/>
    <w:rsid w:val="00C91164"/>
    <w:rsid w:val="00C93BF4"/>
    <w:rsid w:val="00C97E13"/>
    <w:rsid w:val="00CA7051"/>
    <w:rsid w:val="00CC2DF8"/>
    <w:rsid w:val="00CD6772"/>
    <w:rsid w:val="00CE60AF"/>
    <w:rsid w:val="00CF34F6"/>
    <w:rsid w:val="00CF5AD3"/>
    <w:rsid w:val="00D00A65"/>
    <w:rsid w:val="00D06C2B"/>
    <w:rsid w:val="00D07919"/>
    <w:rsid w:val="00D16F1B"/>
    <w:rsid w:val="00D220FF"/>
    <w:rsid w:val="00D22749"/>
    <w:rsid w:val="00D24517"/>
    <w:rsid w:val="00D2708A"/>
    <w:rsid w:val="00D27C95"/>
    <w:rsid w:val="00D32961"/>
    <w:rsid w:val="00D32F4D"/>
    <w:rsid w:val="00D35919"/>
    <w:rsid w:val="00D43AF9"/>
    <w:rsid w:val="00D556CE"/>
    <w:rsid w:val="00D61C23"/>
    <w:rsid w:val="00D63922"/>
    <w:rsid w:val="00D65484"/>
    <w:rsid w:val="00D726B2"/>
    <w:rsid w:val="00D749D7"/>
    <w:rsid w:val="00D81F97"/>
    <w:rsid w:val="00D86653"/>
    <w:rsid w:val="00DA56FF"/>
    <w:rsid w:val="00DB219C"/>
    <w:rsid w:val="00DB4938"/>
    <w:rsid w:val="00DC0E43"/>
    <w:rsid w:val="00DC3959"/>
    <w:rsid w:val="00DC695D"/>
    <w:rsid w:val="00DD5627"/>
    <w:rsid w:val="00DE16D0"/>
    <w:rsid w:val="00DE47EA"/>
    <w:rsid w:val="00DE7C0A"/>
    <w:rsid w:val="00DF11F4"/>
    <w:rsid w:val="00DF4AB7"/>
    <w:rsid w:val="00E10E5B"/>
    <w:rsid w:val="00E2067B"/>
    <w:rsid w:val="00E25333"/>
    <w:rsid w:val="00E32C75"/>
    <w:rsid w:val="00E4305F"/>
    <w:rsid w:val="00E43180"/>
    <w:rsid w:val="00E44C01"/>
    <w:rsid w:val="00E60EE7"/>
    <w:rsid w:val="00E7772A"/>
    <w:rsid w:val="00E847E1"/>
    <w:rsid w:val="00EB2025"/>
    <w:rsid w:val="00EB53E4"/>
    <w:rsid w:val="00ED3021"/>
    <w:rsid w:val="00EE574A"/>
    <w:rsid w:val="00EE5CC3"/>
    <w:rsid w:val="00EF2AF3"/>
    <w:rsid w:val="00F103D5"/>
    <w:rsid w:val="00F16788"/>
    <w:rsid w:val="00F17D63"/>
    <w:rsid w:val="00F255FE"/>
    <w:rsid w:val="00F41F6C"/>
    <w:rsid w:val="00F57206"/>
    <w:rsid w:val="00F60CAD"/>
    <w:rsid w:val="00F66C02"/>
    <w:rsid w:val="00F70902"/>
    <w:rsid w:val="00F70A4F"/>
    <w:rsid w:val="00F80E88"/>
    <w:rsid w:val="00F86B25"/>
    <w:rsid w:val="00F969F7"/>
    <w:rsid w:val="00F97668"/>
    <w:rsid w:val="00FA144B"/>
    <w:rsid w:val="00FA6D37"/>
    <w:rsid w:val="00FB1A92"/>
    <w:rsid w:val="00FC08E7"/>
    <w:rsid w:val="00FC4797"/>
    <w:rsid w:val="00FE0246"/>
    <w:rsid w:val="00FE3F4E"/>
    <w:rsid w:val="00FE6E40"/>
    <w:rsid w:val="00FF15B9"/>
    <w:rsid w:val="00FF597D"/>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2AC9"/>
  <w15:docId w15:val="{36DB6A7D-0298-4C4E-9A36-4A324D66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6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D6B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C4797"/>
    <w:rPr>
      <w:color w:val="0000FF" w:themeColor="hyperlink"/>
      <w:u w:val="single"/>
    </w:rPr>
  </w:style>
  <w:style w:type="paragraph" w:styleId="Ingenmellomrom">
    <w:name w:val="No Spacing"/>
    <w:uiPriority w:val="1"/>
    <w:qFormat/>
    <w:rsid w:val="008D6B8F"/>
    <w:pPr>
      <w:spacing w:after="0" w:line="240" w:lineRule="auto"/>
    </w:pPr>
  </w:style>
  <w:style w:type="character" w:customStyle="1" w:styleId="Overskrift1Tegn">
    <w:name w:val="Overskrift 1 Tegn"/>
    <w:basedOn w:val="Standardskriftforavsnitt"/>
    <w:link w:val="Overskrift1"/>
    <w:uiPriority w:val="9"/>
    <w:rsid w:val="008D6B8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8D6B8F"/>
    <w:rPr>
      <w:rFonts w:asciiTheme="majorHAnsi" w:eastAsiaTheme="majorEastAsia" w:hAnsiTheme="majorHAnsi" w:cstheme="majorBidi"/>
      <w:b/>
      <w:bCs/>
      <w:color w:val="4F81BD" w:themeColor="accent1"/>
      <w:sz w:val="26"/>
      <w:szCs w:val="26"/>
    </w:rPr>
  </w:style>
  <w:style w:type="table" w:styleId="Lysskyggelegginguthevingsfarge5">
    <w:name w:val="Light Shading Accent 5"/>
    <w:basedOn w:val="Vanligtabell"/>
    <w:uiPriority w:val="60"/>
    <w:rsid w:val="001466A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listeuthevingsfarge5">
    <w:name w:val="Light List Accent 5"/>
    <w:basedOn w:val="Vanligtabell"/>
    <w:uiPriority w:val="61"/>
    <w:rsid w:val="001466A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ellrutenett">
    <w:name w:val="Table Grid"/>
    <w:basedOn w:val="Vanligtabell"/>
    <w:uiPriority w:val="59"/>
    <w:rsid w:val="007B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DB493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B4938"/>
    <w:rPr>
      <w:rFonts w:ascii="Tahoma" w:hAnsi="Tahoma" w:cs="Tahoma"/>
      <w:sz w:val="16"/>
      <w:szCs w:val="16"/>
    </w:rPr>
  </w:style>
  <w:style w:type="character" w:styleId="Merknadsreferanse">
    <w:name w:val="annotation reference"/>
    <w:basedOn w:val="Standardskriftforavsnitt"/>
    <w:uiPriority w:val="99"/>
    <w:semiHidden/>
    <w:unhideWhenUsed/>
    <w:rsid w:val="00507144"/>
    <w:rPr>
      <w:sz w:val="16"/>
      <w:szCs w:val="16"/>
    </w:rPr>
  </w:style>
  <w:style w:type="paragraph" w:styleId="Merknadstekst">
    <w:name w:val="annotation text"/>
    <w:basedOn w:val="Normal"/>
    <w:link w:val="MerknadstekstTegn"/>
    <w:uiPriority w:val="99"/>
    <w:semiHidden/>
    <w:unhideWhenUsed/>
    <w:rsid w:val="0050714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07144"/>
    <w:rPr>
      <w:sz w:val="20"/>
      <w:szCs w:val="20"/>
    </w:rPr>
  </w:style>
  <w:style w:type="paragraph" w:styleId="Kommentaremne">
    <w:name w:val="annotation subject"/>
    <w:basedOn w:val="Merknadstekst"/>
    <w:next w:val="Merknadstekst"/>
    <w:link w:val="KommentaremneTegn"/>
    <w:uiPriority w:val="99"/>
    <w:semiHidden/>
    <w:unhideWhenUsed/>
    <w:rsid w:val="00507144"/>
    <w:rPr>
      <w:b/>
      <w:bCs/>
    </w:rPr>
  </w:style>
  <w:style w:type="character" w:customStyle="1" w:styleId="KommentaremneTegn">
    <w:name w:val="Kommentaremne Tegn"/>
    <w:basedOn w:val="MerknadstekstTegn"/>
    <w:link w:val="Kommentaremne"/>
    <w:uiPriority w:val="99"/>
    <w:semiHidden/>
    <w:rsid w:val="00507144"/>
    <w:rPr>
      <w:b/>
      <w:bCs/>
      <w:sz w:val="20"/>
      <w:szCs w:val="20"/>
    </w:rPr>
  </w:style>
  <w:style w:type="paragraph" w:styleId="Listeavsnitt">
    <w:name w:val="List Paragraph"/>
    <w:basedOn w:val="Normal"/>
    <w:uiPriority w:val="34"/>
    <w:qFormat/>
    <w:rsid w:val="007702F2"/>
    <w:pPr>
      <w:ind w:left="720"/>
      <w:contextualSpacing/>
    </w:pPr>
  </w:style>
  <w:style w:type="character" w:customStyle="1" w:styleId="Standardskriftforavsnitt1">
    <w:name w:val="Standardskrift for avsnitt1"/>
    <w:rsid w:val="004B6A0E"/>
  </w:style>
  <w:style w:type="paragraph" w:styleId="NormalWeb">
    <w:name w:val="Normal (Web)"/>
    <w:basedOn w:val="Normal"/>
    <w:uiPriority w:val="99"/>
    <w:semiHidden/>
    <w:unhideWhenUsed/>
    <w:rsid w:val="00427AB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lstomtale">
    <w:name w:val="Unresolved Mention"/>
    <w:basedOn w:val="Standardskriftforavsnitt"/>
    <w:uiPriority w:val="99"/>
    <w:semiHidden/>
    <w:unhideWhenUsed/>
    <w:rsid w:val="001D7BE0"/>
    <w:rPr>
      <w:color w:val="605E5C"/>
      <w:shd w:val="clear" w:color="auto" w:fill="E1DFDD"/>
    </w:rPr>
  </w:style>
  <w:style w:type="character" w:styleId="Sterk">
    <w:name w:val="Strong"/>
    <w:basedOn w:val="Standardskriftforavsnitt"/>
    <w:uiPriority w:val="22"/>
    <w:qFormat/>
    <w:rsid w:val="00563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9720">
      <w:bodyDiv w:val="1"/>
      <w:marLeft w:val="0"/>
      <w:marRight w:val="0"/>
      <w:marTop w:val="0"/>
      <w:marBottom w:val="0"/>
      <w:divBdr>
        <w:top w:val="none" w:sz="0" w:space="0" w:color="auto"/>
        <w:left w:val="none" w:sz="0" w:space="0" w:color="auto"/>
        <w:bottom w:val="none" w:sz="0" w:space="0" w:color="auto"/>
        <w:right w:val="none" w:sz="0" w:space="0" w:color="auto"/>
      </w:divBdr>
    </w:div>
    <w:div w:id="178277370">
      <w:bodyDiv w:val="1"/>
      <w:marLeft w:val="0"/>
      <w:marRight w:val="0"/>
      <w:marTop w:val="0"/>
      <w:marBottom w:val="0"/>
      <w:divBdr>
        <w:top w:val="none" w:sz="0" w:space="0" w:color="auto"/>
        <w:left w:val="none" w:sz="0" w:space="0" w:color="auto"/>
        <w:bottom w:val="none" w:sz="0" w:space="0" w:color="auto"/>
        <w:right w:val="none" w:sz="0" w:space="0" w:color="auto"/>
      </w:divBdr>
      <w:divsChild>
        <w:div w:id="1605846508">
          <w:marLeft w:val="0"/>
          <w:marRight w:val="0"/>
          <w:marTop w:val="0"/>
          <w:marBottom w:val="0"/>
          <w:divBdr>
            <w:top w:val="none" w:sz="0" w:space="0" w:color="auto"/>
            <w:left w:val="none" w:sz="0" w:space="0" w:color="auto"/>
            <w:bottom w:val="none" w:sz="0" w:space="0" w:color="auto"/>
            <w:right w:val="none" w:sz="0" w:space="0" w:color="auto"/>
          </w:divBdr>
          <w:divsChild>
            <w:div w:id="602613368">
              <w:marLeft w:val="0"/>
              <w:marRight w:val="0"/>
              <w:marTop w:val="0"/>
              <w:marBottom w:val="0"/>
              <w:divBdr>
                <w:top w:val="none" w:sz="0" w:space="0" w:color="auto"/>
                <w:left w:val="none" w:sz="0" w:space="0" w:color="auto"/>
                <w:bottom w:val="none" w:sz="0" w:space="0" w:color="auto"/>
                <w:right w:val="none" w:sz="0" w:space="0" w:color="auto"/>
              </w:divBdr>
              <w:divsChild>
                <w:div w:id="2113864445">
                  <w:marLeft w:val="0"/>
                  <w:marRight w:val="0"/>
                  <w:marTop w:val="0"/>
                  <w:marBottom w:val="0"/>
                  <w:divBdr>
                    <w:top w:val="none" w:sz="0" w:space="0" w:color="auto"/>
                    <w:left w:val="none" w:sz="0" w:space="0" w:color="auto"/>
                    <w:bottom w:val="none" w:sz="0" w:space="0" w:color="auto"/>
                    <w:right w:val="none" w:sz="0" w:space="0" w:color="auto"/>
                  </w:divBdr>
                  <w:divsChild>
                    <w:div w:id="2079209743">
                      <w:marLeft w:val="0"/>
                      <w:marRight w:val="0"/>
                      <w:marTop w:val="0"/>
                      <w:marBottom w:val="0"/>
                      <w:divBdr>
                        <w:top w:val="none" w:sz="0" w:space="0" w:color="auto"/>
                        <w:left w:val="none" w:sz="0" w:space="0" w:color="auto"/>
                        <w:bottom w:val="none" w:sz="0" w:space="0" w:color="auto"/>
                        <w:right w:val="none" w:sz="0" w:space="0" w:color="auto"/>
                      </w:divBdr>
                      <w:divsChild>
                        <w:div w:id="104081350">
                          <w:marLeft w:val="90"/>
                          <w:marRight w:val="60"/>
                          <w:marTop w:val="375"/>
                          <w:marBottom w:val="120"/>
                          <w:divBdr>
                            <w:top w:val="none" w:sz="0" w:space="0" w:color="auto"/>
                            <w:left w:val="none" w:sz="0" w:space="0" w:color="auto"/>
                            <w:bottom w:val="none" w:sz="0" w:space="0" w:color="auto"/>
                            <w:right w:val="none" w:sz="0" w:space="0" w:color="auto"/>
                          </w:divBdr>
                          <w:divsChild>
                            <w:div w:id="1210729590">
                              <w:marLeft w:val="0"/>
                              <w:marRight w:val="0"/>
                              <w:marTop w:val="0"/>
                              <w:marBottom w:val="0"/>
                              <w:divBdr>
                                <w:top w:val="single" w:sz="6" w:space="8" w:color="CCCCCC"/>
                                <w:left w:val="none" w:sz="0" w:space="0" w:color="auto"/>
                                <w:bottom w:val="none" w:sz="0" w:space="0" w:color="auto"/>
                                <w:right w:val="none" w:sz="0" w:space="0" w:color="auto"/>
                              </w:divBdr>
                              <w:divsChild>
                                <w:div w:id="1535073458">
                                  <w:marLeft w:val="0"/>
                                  <w:marRight w:val="0"/>
                                  <w:marTop w:val="0"/>
                                  <w:marBottom w:val="0"/>
                                  <w:divBdr>
                                    <w:top w:val="none" w:sz="0" w:space="0" w:color="auto"/>
                                    <w:left w:val="none" w:sz="0" w:space="0" w:color="auto"/>
                                    <w:bottom w:val="none" w:sz="0" w:space="0" w:color="auto"/>
                                    <w:right w:val="none" w:sz="0" w:space="0" w:color="auto"/>
                                  </w:divBdr>
                                  <w:divsChild>
                                    <w:div w:id="8285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99239">
      <w:bodyDiv w:val="1"/>
      <w:marLeft w:val="0"/>
      <w:marRight w:val="0"/>
      <w:marTop w:val="0"/>
      <w:marBottom w:val="0"/>
      <w:divBdr>
        <w:top w:val="none" w:sz="0" w:space="0" w:color="auto"/>
        <w:left w:val="none" w:sz="0" w:space="0" w:color="auto"/>
        <w:bottom w:val="none" w:sz="0" w:space="0" w:color="auto"/>
        <w:right w:val="none" w:sz="0" w:space="0" w:color="auto"/>
      </w:divBdr>
    </w:div>
    <w:div w:id="209652343">
      <w:bodyDiv w:val="1"/>
      <w:marLeft w:val="0"/>
      <w:marRight w:val="0"/>
      <w:marTop w:val="0"/>
      <w:marBottom w:val="0"/>
      <w:divBdr>
        <w:top w:val="none" w:sz="0" w:space="0" w:color="auto"/>
        <w:left w:val="none" w:sz="0" w:space="0" w:color="auto"/>
        <w:bottom w:val="none" w:sz="0" w:space="0" w:color="auto"/>
        <w:right w:val="none" w:sz="0" w:space="0" w:color="auto"/>
      </w:divBdr>
    </w:div>
    <w:div w:id="277839031">
      <w:bodyDiv w:val="1"/>
      <w:marLeft w:val="0"/>
      <w:marRight w:val="0"/>
      <w:marTop w:val="0"/>
      <w:marBottom w:val="0"/>
      <w:divBdr>
        <w:top w:val="none" w:sz="0" w:space="0" w:color="auto"/>
        <w:left w:val="none" w:sz="0" w:space="0" w:color="auto"/>
        <w:bottom w:val="none" w:sz="0" w:space="0" w:color="auto"/>
        <w:right w:val="none" w:sz="0" w:space="0" w:color="auto"/>
      </w:divBdr>
    </w:div>
    <w:div w:id="299844845">
      <w:bodyDiv w:val="1"/>
      <w:marLeft w:val="0"/>
      <w:marRight w:val="0"/>
      <w:marTop w:val="0"/>
      <w:marBottom w:val="0"/>
      <w:divBdr>
        <w:top w:val="none" w:sz="0" w:space="0" w:color="auto"/>
        <w:left w:val="none" w:sz="0" w:space="0" w:color="auto"/>
        <w:bottom w:val="none" w:sz="0" w:space="0" w:color="auto"/>
        <w:right w:val="none" w:sz="0" w:space="0" w:color="auto"/>
      </w:divBdr>
    </w:div>
    <w:div w:id="362294063">
      <w:bodyDiv w:val="1"/>
      <w:marLeft w:val="0"/>
      <w:marRight w:val="0"/>
      <w:marTop w:val="0"/>
      <w:marBottom w:val="0"/>
      <w:divBdr>
        <w:top w:val="none" w:sz="0" w:space="0" w:color="auto"/>
        <w:left w:val="none" w:sz="0" w:space="0" w:color="auto"/>
        <w:bottom w:val="none" w:sz="0" w:space="0" w:color="auto"/>
        <w:right w:val="none" w:sz="0" w:space="0" w:color="auto"/>
      </w:divBdr>
    </w:div>
    <w:div w:id="456410332">
      <w:bodyDiv w:val="1"/>
      <w:marLeft w:val="0"/>
      <w:marRight w:val="0"/>
      <w:marTop w:val="0"/>
      <w:marBottom w:val="0"/>
      <w:divBdr>
        <w:top w:val="none" w:sz="0" w:space="0" w:color="auto"/>
        <w:left w:val="none" w:sz="0" w:space="0" w:color="auto"/>
        <w:bottom w:val="none" w:sz="0" w:space="0" w:color="auto"/>
        <w:right w:val="none" w:sz="0" w:space="0" w:color="auto"/>
      </w:divBdr>
    </w:div>
    <w:div w:id="531461316">
      <w:bodyDiv w:val="1"/>
      <w:marLeft w:val="0"/>
      <w:marRight w:val="0"/>
      <w:marTop w:val="0"/>
      <w:marBottom w:val="0"/>
      <w:divBdr>
        <w:top w:val="none" w:sz="0" w:space="0" w:color="auto"/>
        <w:left w:val="none" w:sz="0" w:space="0" w:color="auto"/>
        <w:bottom w:val="none" w:sz="0" w:space="0" w:color="auto"/>
        <w:right w:val="none" w:sz="0" w:space="0" w:color="auto"/>
      </w:divBdr>
    </w:div>
    <w:div w:id="656613797">
      <w:bodyDiv w:val="1"/>
      <w:marLeft w:val="0"/>
      <w:marRight w:val="0"/>
      <w:marTop w:val="0"/>
      <w:marBottom w:val="0"/>
      <w:divBdr>
        <w:top w:val="none" w:sz="0" w:space="0" w:color="auto"/>
        <w:left w:val="none" w:sz="0" w:space="0" w:color="auto"/>
        <w:bottom w:val="none" w:sz="0" w:space="0" w:color="auto"/>
        <w:right w:val="none" w:sz="0" w:space="0" w:color="auto"/>
      </w:divBdr>
    </w:div>
    <w:div w:id="784275718">
      <w:bodyDiv w:val="1"/>
      <w:marLeft w:val="0"/>
      <w:marRight w:val="0"/>
      <w:marTop w:val="0"/>
      <w:marBottom w:val="0"/>
      <w:divBdr>
        <w:top w:val="none" w:sz="0" w:space="0" w:color="auto"/>
        <w:left w:val="none" w:sz="0" w:space="0" w:color="auto"/>
        <w:bottom w:val="none" w:sz="0" w:space="0" w:color="auto"/>
        <w:right w:val="none" w:sz="0" w:space="0" w:color="auto"/>
      </w:divBdr>
    </w:div>
    <w:div w:id="810245991">
      <w:bodyDiv w:val="1"/>
      <w:marLeft w:val="0"/>
      <w:marRight w:val="0"/>
      <w:marTop w:val="0"/>
      <w:marBottom w:val="0"/>
      <w:divBdr>
        <w:top w:val="none" w:sz="0" w:space="0" w:color="auto"/>
        <w:left w:val="none" w:sz="0" w:space="0" w:color="auto"/>
        <w:bottom w:val="none" w:sz="0" w:space="0" w:color="auto"/>
        <w:right w:val="none" w:sz="0" w:space="0" w:color="auto"/>
      </w:divBdr>
    </w:div>
    <w:div w:id="817109634">
      <w:bodyDiv w:val="1"/>
      <w:marLeft w:val="0"/>
      <w:marRight w:val="0"/>
      <w:marTop w:val="0"/>
      <w:marBottom w:val="0"/>
      <w:divBdr>
        <w:top w:val="none" w:sz="0" w:space="0" w:color="auto"/>
        <w:left w:val="none" w:sz="0" w:space="0" w:color="auto"/>
        <w:bottom w:val="none" w:sz="0" w:space="0" w:color="auto"/>
        <w:right w:val="none" w:sz="0" w:space="0" w:color="auto"/>
      </w:divBdr>
    </w:div>
    <w:div w:id="972833307">
      <w:bodyDiv w:val="1"/>
      <w:marLeft w:val="0"/>
      <w:marRight w:val="0"/>
      <w:marTop w:val="0"/>
      <w:marBottom w:val="0"/>
      <w:divBdr>
        <w:top w:val="none" w:sz="0" w:space="0" w:color="auto"/>
        <w:left w:val="none" w:sz="0" w:space="0" w:color="auto"/>
        <w:bottom w:val="none" w:sz="0" w:space="0" w:color="auto"/>
        <w:right w:val="none" w:sz="0" w:space="0" w:color="auto"/>
      </w:divBdr>
    </w:div>
    <w:div w:id="1017197781">
      <w:bodyDiv w:val="1"/>
      <w:marLeft w:val="0"/>
      <w:marRight w:val="0"/>
      <w:marTop w:val="0"/>
      <w:marBottom w:val="0"/>
      <w:divBdr>
        <w:top w:val="none" w:sz="0" w:space="0" w:color="auto"/>
        <w:left w:val="none" w:sz="0" w:space="0" w:color="auto"/>
        <w:bottom w:val="none" w:sz="0" w:space="0" w:color="auto"/>
        <w:right w:val="none" w:sz="0" w:space="0" w:color="auto"/>
      </w:divBdr>
    </w:div>
    <w:div w:id="1195197154">
      <w:bodyDiv w:val="1"/>
      <w:marLeft w:val="0"/>
      <w:marRight w:val="0"/>
      <w:marTop w:val="0"/>
      <w:marBottom w:val="0"/>
      <w:divBdr>
        <w:top w:val="none" w:sz="0" w:space="0" w:color="auto"/>
        <w:left w:val="none" w:sz="0" w:space="0" w:color="auto"/>
        <w:bottom w:val="none" w:sz="0" w:space="0" w:color="auto"/>
        <w:right w:val="none" w:sz="0" w:space="0" w:color="auto"/>
      </w:divBdr>
    </w:div>
    <w:div w:id="1471554507">
      <w:bodyDiv w:val="1"/>
      <w:marLeft w:val="0"/>
      <w:marRight w:val="0"/>
      <w:marTop w:val="0"/>
      <w:marBottom w:val="0"/>
      <w:divBdr>
        <w:top w:val="none" w:sz="0" w:space="0" w:color="auto"/>
        <w:left w:val="none" w:sz="0" w:space="0" w:color="auto"/>
        <w:bottom w:val="none" w:sz="0" w:space="0" w:color="auto"/>
        <w:right w:val="none" w:sz="0" w:space="0" w:color="auto"/>
      </w:divBdr>
    </w:div>
    <w:div w:id="1542670454">
      <w:bodyDiv w:val="1"/>
      <w:marLeft w:val="0"/>
      <w:marRight w:val="0"/>
      <w:marTop w:val="0"/>
      <w:marBottom w:val="0"/>
      <w:divBdr>
        <w:top w:val="none" w:sz="0" w:space="0" w:color="auto"/>
        <w:left w:val="none" w:sz="0" w:space="0" w:color="auto"/>
        <w:bottom w:val="none" w:sz="0" w:space="0" w:color="auto"/>
        <w:right w:val="none" w:sz="0" w:space="0" w:color="auto"/>
      </w:divBdr>
    </w:div>
    <w:div w:id="1700011143">
      <w:bodyDiv w:val="1"/>
      <w:marLeft w:val="0"/>
      <w:marRight w:val="0"/>
      <w:marTop w:val="0"/>
      <w:marBottom w:val="0"/>
      <w:divBdr>
        <w:top w:val="none" w:sz="0" w:space="0" w:color="auto"/>
        <w:left w:val="none" w:sz="0" w:space="0" w:color="auto"/>
        <w:bottom w:val="none" w:sz="0" w:space="0" w:color="auto"/>
        <w:right w:val="none" w:sz="0" w:space="0" w:color="auto"/>
      </w:divBdr>
    </w:div>
    <w:div w:id="2132241421">
      <w:bodyDiv w:val="1"/>
      <w:marLeft w:val="0"/>
      <w:marRight w:val="0"/>
      <w:marTop w:val="0"/>
      <w:marBottom w:val="0"/>
      <w:divBdr>
        <w:top w:val="none" w:sz="0" w:space="0" w:color="auto"/>
        <w:left w:val="none" w:sz="0" w:space="0" w:color="auto"/>
        <w:bottom w:val="none" w:sz="0" w:space="0" w:color="auto"/>
        <w:right w:val="none" w:sz="0" w:space="0" w:color="auto"/>
      </w:divBdr>
    </w:div>
    <w:div w:id="213228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3BD30-E5DF-4D45-8521-0BFAAEC2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1201</Words>
  <Characters>6371</Characters>
  <Application>Microsoft Office Word</Application>
  <DocSecurity>0</DocSecurity>
  <Lines>53</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Johannessen</dc:creator>
  <cp:lastModifiedBy>Tore Vimme</cp:lastModifiedBy>
  <cp:revision>6</cp:revision>
  <cp:lastPrinted>2022-11-27T15:43:00Z</cp:lastPrinted>
  <dcterms:created xsi:type="dcterms:W3CDTF">2023-12-14T20:23:00Z</dcterms:created>
  <dcterms:modified xsi:type="dcterms:W3CDTF">2023-12-14T20:53:00Z</dcterms:modified>
</cp:coreProperties>
</file>